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A9E4" w14:textId="77777777" w:rsidR="00112302" w:rsidRDefault="00112302" w:rsidP="00F63902">
      <w:pPr>
        <w:tabs>
          <w:tab w:val="left" w:pos="4843"/>
          <w:tab w:val="left" w:pos="5257"/>
          <w:tab w:val="left" w:pos="6958"/>
          <w:tab w:val="left" w:pos="9359"/>
        </w:tabs>
        <w:spacing w:line="326" w:lineRule="exact"/>
        <w:ind w:left="851" w:right="1405" w:hanging="284"/>
        <w:rPr>
          <w:rFonts w:ascii="Calibri-Bold" w:hAnsi="Calibri-Bold" w:cs="Calibri-Bold"/>
          <w:b/>
          <w:bCs/>
          <w:color w:val="000000"/>
        </w:rPr>
      </w:pPr>
    </w:p>
    <w:p w14:paraId="556CEC3C" w14:textId="615FB2F7" w:rsidR="00112302" w:rsidRDefault="00B161B2" w:rsidP="0074445A">
      <w:pPr>
        <w:tabs>
          <w:tab w:val="left" w:pos="4843"/>
          <w:tab w:val="left" w:pos="5257"/>
          <w:tab w:val="right" w:pos="10490"/>
        </w:tabs>
        <w:spacing w:line="326" w:lineRule="exact"/>
        <w:ind w:left="851" w:right="426" w:hanging="284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Parish Safeguardi</w:t>
      </w:r>
      <w:r>
        <w:rPr>
          <w:rFonts w:ascii="Calibri-Bold" w:hAnsi="Calibri-Bold" w:cs="Calibri-Bold"/>
          <w:b/>
          <w:bCs/>
          <w:color w:val="000000"/>
          <w:spacing w:val="-3"/>
        </w:rPr>
        <w:t>n</w:t>
      </w:r>
      <w:r>
        <w:rPr>
          <w:rFonts w:ascii="Calibri-Bold" w:hAnsi="Calibri-Bold" w:cs="Calibri-Bold"/>
          <w:b/>
          <w:bCs/>
          <w:color w:val="000000"/>
        </w:rPr>
        <w:t>g Han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 xml:space="preserve">book </w:t>
      </w:r>
      <w:r>
        <w:rPr>
          <w:rFonts w:ascii="Calibri-Bold" w:hAnsi="Calibri-Bold" w:cs="Calibri-Bold"/>
          <w:b/>
          <w:bCs/>
          <w:color w:val="000000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ab/>
        <w:t>Parish Safeguardi</w:t>
      </w:r>
      <w:r>
        <w:rPr>
          <w:rFonts w:ascii="Calibri-Bold" w:hAnsi="Calibri-Bold" w:cs="Calibri-Bold"/>
          <w:b/>
          <w:bCs/>
          <w:color w:val="000000"/>
          <w:spacing w:val="-3"/>
        </w:rPr>
        <w:t>n</w:t>
      </w:r>
      <w:r>
        <w:rPr>
          <w:rFonts w:ascii="Calibri-Bold" w:hAnsi="Calibri-Bold" w:cs="Calibri-Bold"/>
          <w:b/>
          <w:bCs/>
          <w:color w:val="000000"/>
        </w:rPr>
        <w:t>g Policy</w:t>
      </w:r>
    </w:p>
    <w:p w14:paraId="368F6C7A" w14:textId="6F822FC5" w:rsidR="00F63902" w:rsidRDefault="00B161B2" w:rsidP="0074445A">
      <w:pPr>
        <w:tabs>
          <w:tab w:val="right" w:pos="10490"/>
        </w:tabs>
        <w:spacing w:line="326" w:lineRule="exact"/>
        <w:ind w:left="851" w:right="426" w:hanging="284"/>
        <w:rPr>
          <w:rFonts w:ascii="Calibri" w:hAnsi="Calibri" w:cs="Calibri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Church of E</w:t>
      </w:r>
      <w:r>
        <w:rPr>
          <w:rFonts w:ascii="Calibri-Bold" w:hAnsi="Calibri-Bold" w:cs="Calibri-Bold"/>
          <w:b/>
          <w:bCs/>
          <w:color w:val="000000"/>
          <w:spacing w:val="-2"/>
        </w:rPr>
        <w:t>n</w:t>
      </w:r>
      <w:r>
        <w:rPr>
          <w:rFonts w:ascii="Calibri-Bold" w:hAnsi="Calibri-Bold" w:cs="Calibri-Bold"/>
          <w:b/>
          <w:bCs/>
          <w:color w:val="000000"/>
        </w:rPr>
        <w:t>glan</w:t>
      </w:r>
      <w:r>
        <w:rPr>
          <w:rFonts w:ascii="Calibri-Bold" w:hAnsi="Calibri-Bold" w:cs="Calibri-Bold"/>
          <w:b/>
          <w:bCs/>
          <w:color w:val="000000"/>
          <w:spacing w:val="-2"/>
        </w:rPr>
        <w:t>d</w:t>
      </w:r>
      <w:r w:rsidR="00F63902">
        <w:rPr>
          <w:rFonts w:ascii="Calibri-Bold" w:hAnsi="Calibri-Bold" w:cs="Calibri-Bold"/>
          <w:b/>
          <w:bCs/>
          <w:color w:val="000000"/>
        </w:rPr>
        <w:tab/>
      </w:r>
      <w:r w:rsidR="00112302">
        <w:rPr>
          <w:rFonts w:ascii="Calibri-Bold" w:hAnsi="Calibri-Bold" w:cs="Calibri-Bold"/>
          <w:b/>
          <w:bCs/>
          <w:color w:val="000000"/>
        </w:rPr>
        <w:t xml:space="preserve">The </w:t>
      </w:r>
      <w:r w:rsidR="00F63902">
        <w:rPr>
          <w:rFonts w:ascii="Calibri-Bold" w:hAnsi="Calibri-Bold" w:cs="Calibri-Bold"/>
          <w:b/>
          <w:bCs/>
          <w:color w:val="000000"/>
        </w:rPr>
        <w:t>P</w:t>
      </w:r>
      <w:r w:rsidR="00112302">
        <w:rPr>
          <w:rFonts w:ascii="Calibri" w:hAnsi="Calibri" w:cs="Calibri"/>
          <w:b/>
          <w:bCs/>
          <w:color w:val="000000"/>
        </w:rPr>
        <w:t>arish of St Anne’s</w:t>
      </w:r>
      <w:r w:rsidR="00F63902">
        <w:rPr>
          <w:rFonts w:ascii="Calibri" w:hAnsi="Calibri" w:cs="Calibri"/>
          <w:b/>
          <w:bCs/>
          <w:color w:val="000000"/>
        </w:rPr>
        <w:t xml:space="preserve">, </w:t>
      </w:r>
      <w:proofErr w:type="spellStart"/>
      <w:r w:rsidR="00F63902">
        <w:rPr>
          <w:rFonts w:ascii="Calibri" w:hAnsi="Calibri" w:cs="Calibri"/>
          <w:b/>
          <w:bCs/>
          <w:color w:val="000000"/>
        </w:rPr>
        <w:t>Baslow</w:t>
      </w:r>
      <w:proofErr w:type="spellEnd"/>
    </w:p>
    <w:p w14:paraId="706F7A88" w14:textId="77777777" w:rsidR="00B161B2" w:rsidRPr="0074445A" w:rsidRDefault="00B161B2" w:rsidP="0074445A">
      <w:pPr>
        <w:tabs>
          <w:tab w:val="right" w:pos="10490"/>
        </w:tabs>
        <w:spacing w:line="326" w:lineRule="exact"/>
        <w:ind w:left="851" w:right="426" w:hanging="284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6DB3113F" w14:textId="1C81B1D1" w:rsidR="00F63902" w:rsidRPr="0074445A" w:rsidRDefault="00B161B2" w:rsidP="0074445A">
      <w:pPr>
        <w:tabs>
          <w:tab w:val="right" w:pos="10490"/>
        </w:tabs>
        <w:spacing w:line="343" w:lineRule="exact"/>
        <w:ind w:left="851" w:right="426" w:hanging="284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74445A">
        <w:rPr>
          <w:rFonts w:ascii="Calibri-Bold" w:hAnsi="Calibri-Bold" w:cs="Calibri-Bold"/>
          <w:b/>
          <w:bCs/>
          <w:color w:val="000000"/>
          <w:sz w:val="28"/>
          <w:szCs w:val="28"/>
        </w:rPr>
        <w:t>SAFEGUARDING POLICY</w:t>
      </w:r>
    </w:p>
    <w:p w14:paraId="01D6F59D" w14:textId="7C57145C" w:rsidR="006C4476" w:rsidRPr="0074445A" w:rsidRDefault="00B161B2" w:rsidP="0074445A">
      <w:pPr>
        <w:tabs>
          <w:tab w:val="right" w:pos="10490"/>
        </w:tabs>
        <w:spacing w:line="343" w:lineRule="exact"/>
        <w:ind w:left="851" w:right="426" w:hanging="284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74445A">
        <w:rPr>
          <w:rFonts w:ascii="Calibri-Bold" w:hAnsi="Calibri-Bold" w:cs="Calibri-Bold"/>
          <w:b/>
          <w:bCs/>
          <w:color w:val="000000"/>
          <w:sz w:val="28"/>
          <w:szCs w:val="28"/>
        </w:rPr>
        <w:t>PROMOTING A SAFER CHURCH</w:t>
      </w:r>
    </w:p>
    <w:p w14:paraId="1DF3D290" w14:textId="77777777" w:rsidR="00112302" w:rsidRDefault="00112302" w:rsidP="0074445A">
      <w:pPr>
        <w:tabs>
          <w:tab w:val="right" w:pos="10490"/>
        </w:tabs>
        <w:spacing w:line="343" w:lineRule="exact"/>
        <w:ind w:left="851" w:right="426" w:hanging="284"/>
        <w:rPr>
          <w:rFonts w:ascii="Times New Roman" w:hAnsi="Times New Roman" w:cs="Times New Roman"/>
          <w:color w:val="010302"/>
        </w:rPr>
      </w:pPr>
    </w:p>
    <w:p w14:paraId="2E992EC6" w14:textId="4F4C3686" w:rsidR="006C4476" w:rsidRPr="00112302" w:rsidRDefault="00B161B2" w:rsidP="0074445A">
      <w:pPr>
        <w:tabs>
          <w:tab w:val="right" w:pos="10490"/>
        </w:tabs>
        <w:ind w:left="567" w:righ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</w:t>
      </w:r>
      <w:r w:rsidRPr="00112302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>ollowing poli</w:t>
      </w:r>
      <w:r w:rsidRPr="00112302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>y w</w:t>
      </w:r>
      <w:r w:rsidRPr="00112302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s a</w:t>
      </w:r>
      <w:r w:rsidRPr="00112302">
        <w:rPr>
          <w:rFonts w:ascii="Calibri" w:hAnsi="Calibri" w:cs="Calibri"/>
          <w:color w:val="000000"/>
        </w:rPr>
        <w:t>g</w:t>
      </w:r>
      <w:r>
        <w:rPr>
          <w:rFonts w:ascii="Calibri" w:hAnsi="Calibri" w:cs="Calibri"/>
          <w:color w:val="000000"/>
        </w:rPr>
        <w:t>reed at the Pa</w:t>
      </w:r>
      <w:r w:rsidRPr="00112302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ochial Chur</w:t>
      </w:r>
      <w:r w:rsidRPr="00112302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 xml:space="preserve">h Council </w:t>
      </w:r>
      <w:r w:rsidRPr="00112302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>PCC</w:t>
      </w:r>
      <w:r w:rsidRPr="00112302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 xml:space="preserve"> meeting </w:t>
      </w:r>
      <w:r w:rsidRPr="00112302"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</w:rPr>
        <w:t xml:space="preserve">eld on </w:t>
      </w:r>
      <w:r w:rsidR="00112302">
        <w:rPr>
          <w:rFonts w:ascii="Calibri" w:hAnsi="Calibri" w:cs="Calibri"/>
          <w:color w:val="000000"/>
        </w:rPr>
        <w:t>25</w:t>
      </w:r>
      <w:r w:rsidRPr="00112302"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</w:rPr>
        <w:t xml:space="preserve"> </w:t>
      </w:r>
      <w:r w:rsidR="00112302">
        <w:rPr>
          <w:rFonts w:ascii="Calibri" w:hAnsi="Calibri" w:cs="Calibri"/>
          <w:color w:val="000000"/>
        </w:rPr>
        <w:t xml:space="preserve">February </w:t>
      </w:r>
      <w:r w:rsidR="00F63902">
        <w:rPr>
          <w:rFonts w:ascii="Calibri" w:hAnsi="Calibri" w:cs="Calibri"/>
          <w:color w:val="000000"/>
        </w:rPr>
        <w:t>2</w:t>
      </w:r>
      <w:r w:rsidR="00112302">
        <w:rPr>
          <w:rFonts w:ascii="Calibri" w:hAnsi="Calibri" w:cs="Calibri"/>
          <w:color w:val="000000"/>
        </w:rPr>
        <w:t>021</w:t>
      </w:r>
      <w:r>
        <w:rPr>
          <w:rFonts w:ascii="Calibri" w:hAnsi="Calibri" w:cs="Calibri"/>
          <w:color w:val="000000"/>
        </w:rPr>
        <w:t>.   In accordan</w:t>
      </w:r>
      <w:r w:rsidRPr="00112302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>e w</w:t>
      </w:r>
      <w:r w:rsidRPr="00112302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>th the Church of England Safeguarding Pol</w:t>
      </w:r>
      <w:r w:rsidRPr="00112302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cy our church </w:t>
      </w:r>
      <w:r w:rsidRPr="00112302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s committed to:   </w:t>
      </w:r>
    </w:p>
    <w:p w14:paraId="45A43840" w14:textId="77777777" w:rsidR="006C4476" w:rsidRDefault="006C4476" w:rsidP="0074445A">
      <w:pPr>
        <w:tabs>
          <w:tab w:val="right" w:pos="10490"/>
        </w:tabs>
        <w:spacing w:after="76"/>
        <w:ind w:left="851" w:right="426" w:hanging="284"/>
        <w:rPr>
          <w:rFonts w:ascii="Times New Roman" w:hAnsi="Times New Roman"/>
          <w:color w:val="000000" w:themeColor="text1"/>
          <w:sz w:val="24"/>
          <w:szCs w:val="24"/>
        </w:rPr>
      </w:pPr>
    </w:p>
    <w:p w14:paraId="480EC352" w14:textId="3C501BC0" w:rsidR="006C4476" w:rsidRPr="00F26CC4" w:rsidRDefault="00B161B2" w:rsidP="0074445A">
      <w:pPr>
        <w:pStyle w:val="ListBullet"/>
        <w:tabs>
          <w:tab w:val="clear" w:pos="360"/>
          <w:tab w:val="num" w:pos="567"/>
          <w:tab w:val="right" w:pos="10490"/>
        </w:tabs>
        <w:ind w:left="851" w:right="426" w:hanging="284"/>
        <w:jc w:val="both"/>
        <w:rPr>
          <w:rFonts w:ascii="Calibri" w:hAnsi="Calibri" w:cs="Calibri"/>
        </w:rPr>
      </w:pPr>
      <w:r w:rsidRPr="00F26CC4">
        <w:rPr>
          <w:rFonts w:ascii="Calibri" w:hAnsi="Calibri" w:cs="Calibri"/>
        </w:rPr>
        <w:t xml:space="preserve">Promoting a safer environment and culture.  </w:t>
      </w:r>
    </w:p>
    <w:p w14:paraId="23E1915A" w14:textId="49DEF683" w:rsidR="006C4476" w:rsidRPr="00F26CC4" w:rsidRDefault="00B161B2" w:rsidP="0074445A">
      <w:pPr>
        <w:pStyle w:val="ListBullet"/>
        <w:tabs>
          <w:tab w:val="clear" w:pos="360"/>
          <w:tab w:val="num" w:pos="567"/>
          <w:tab w:val="right" w:pos="10490"/>
        </w:tabs>
        <w:ind w:left="851" w:right="426" w:hanging="284"/>
        <w:jc w:val="both"/>
        <w:rPr>
          <w:rFonts w:ascii="Calibri" w:hAnsi="Calibri" w:cs="Calibri"/>
        </w:rPr>
      </w:pPr>
      <w:r w:rsidRPr="00F26CC4">
        <w:rPr>
          <w:rFonts w:ascii="Calibri" w:hAnsi="Calibri" w:cs="Calibri"/>
        </w:rPr>
        <w:t xml:space="preserve">Safely recruiting and supporting all those with any responsibility related to children, young people and vulnerable adults within the church.  </w:t>
      </w:r>
    </w:p>
    <w:p w14:paraId="1F920170" w14:textId="6704EC18" w:rsidR="006C4476" w:rsidRPr="00F26CC4" w:rsidRDefault="00B161B2" w:rsidP="0074445A">
      <w:pPr>
        <w:pStyle w:val="ListBullet"/>
        <w:tabs>
          <w:tab w:val="clear" w:pos="360"/>
          <w:tab w:val="num" w:pos="567"/>
          <w:tab w:val="right" w:pos="10490"/>
        </w:tabs>
        <w:ind w:left="851" w:right="426" w:hanging="284"/>
        <w:jc w:val="both"/>
        <w:rPr>
          <w:rFonts w:ascii="Calibri" w:hAnsi="Calibri" w:cs="Calibri"/>
        </w:rPr>
      </w:pPr>
      <w:r w:rsidRPr="00F26CC4">
        <w:rPr>
          <w:rFonts w:ascii="Calibri" w:hAnsi="Calibri" w:cs="Calibri"/>
        </w:rPr>
        <w:t xml:space="preserve">Responding promptly to every safeguarding concern or allegation.  </w:t>
      </w:r>
    </w:p>
    <w:p w14:paraId="3F4DF410" w14:textId="2E5DC803" w:rsidR="006C4476" w:rsidRPr="00F26CC4" w:rsidRDefault="00B161B2" w:rsidP="0074445A">
      <w:pPr>
        <w:pStyle w:val="ListBullet"/>
        <w:tabs>
          <w:tab w:val="clear" w:pos="360"/>
          <w:tab w:val="num" w:pos="567"/>
          <w:tab w:val="right" w:pos="10490"/>
        </w:tabs>
        <w:ind w:left="851" w:right="426" w:hanging="284"/>
        <w:jc w:val="both"/>
        <w:rPr>
          <w:rFonts w:ascii="Calibri" w:hAnsi="Calibri" w:cs="Calibri"/>
        </w:rPr>
      </w:pPr>
      <w:r w:rsidRPr="00F26CC4">
        <w:rPr>
          <w:rFonts w:ascii="Calibri" w:hAnsi="Calibri" w:cs="Calibri"/>
        </w:rPr>
        <w:t xml:space="preserve">Caring pastorally for victims/survivors of abuse and other affected persons.  </w:t>
      </w:r>
    </w:p>
    <w:p w14:paraId="005C8F9A" w14:textId="6AD00865" w:rsidR="006C4476" w:rsidRPr="00F26CC4" w:rsidRDefault="00B161B2" w:rsidP="0074445A">
      <w:pPr>
        <w:pStyle w:val="ListBullet"/>
        <w:tabs>
          <w:tab w:val="clear" w:pos="360"/>
          <w:tab w:val="num" w:pos="567"/>
          <w:tab w:val="right" w:pos="10490"/>
        </w:tabs>
        <w:ind w:left="851" w:right="426" w:hanging="284"/>
        <w:jc w:val="both"/>
        <w:rPr>
          <w:rFonts w:ascii="Calibri" w:hAnsi="Calibri" w:cs="Calibri"/>
        </w:rPr>
      </w:pPr>
      <w:r w:rsidRPr="00F26CC4">
        <w:rPr>
          <w:rFonts w:ascii="Calibri" w:hAnsi="Calibri" w:cs="Calibri"/>
        </w:rPr>
        <w:t xml:space="preserve">Caring pastorally for those who are the subject of concerns or allegations of abuse and other affected persons.  </w:t>
      </w:r>
    </w:p>
    <w:p w14:paraId="79FDC236" w14:textId="73A3B7D3" w:rsidR="006C4476" w:rsidRPr="00F26CC4" w:rsidRDefault="00B161B2" w:rsidP="0074445A">
      <w:pPr>
        <w:pStyle w:val="ListBullet"/>
        <w:tabs>
          <w:tab w:val="clear" w:pos="360"/>
          <w:tab w:val="num" w:pos="567"/>
          <w:tab w:val="right" w:pos="10490"/>
        </w:tabs>
        <w:ind w:left="851" w:right="426" w:hanging="284"/>
        <w:jc w:val="both"/>
        <w:rPr>
          <w:rFonts w:ascii="Calibri" w:hAnsi="Calibri" w:cs="Calibri"/>
        </w:rPr>
      </w:pPr>
      <w:r w:rsidRPr="00F26CC4">
        <w:rPr>
          <w:rFonts w:ascii="Calibri" w:hAnsi="Calibri" w:cs="Calibri"/>
        </w:rPr>
        <w:t xml:space="preserve">Responding to those that may pose a present risk to others.  </w:t>
      </w:r>
    </w:p>
    <w:p w14:paraId="17108576" w14:textId="77777777" w:rsidR="006C4476" w:rsidRDefault="006C4476" w:rsidP="0074445A">
      <w:pPr>
        <w:tabs>
          <w:tab w:val="right" w:pos="10490"/>
        </w:tabs>
        <w:spacing w:after="100"/>
        <w:ind w:left="851" w:right="426" w:hanging="284"/>
        <w:rPr>
          <w:rFonts w:ascii="Times New Roman" w:hAnsi="Times New Roman"/>
          <w:color w:val="000000" w:themeColor="text1"/>
          <w:sz w:val="24"/>
          <w:szCs w:val="24"/>
        </w:rPr>
      </w:pPr>
    </w:p>
    <w:p w14:paraId="6FDCBAAF" w14:textId="5894DC53" w:rsidR="006C4476" w:rsidRDefault="00B161B2" w:rsidP="0074445A">
      <w:pPr>
        <w:tabs>
          <w:tab w:val="right" w:pos="10490"/>
        </w:tabs>
        <w:spacing w:line="220" w:lineRule="exact"/>
        <w:ind w:left="851" w:right="426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Parish wil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:    </w:t>
      </w:r>
    </w:p>
    <w:p w14:paraId="61D553A9" w14:textId="77777777" w:rsidR="002F584E" w:rsidRDefault="002F584E" w:rsidP="0074445A">
      <w:pPr>
        <w:tabs>
          <w:tab w:val="right" w:pos="10490"/>
        </w:tabs>
        <w:spacing w:line="220" w:lineRule="exact"/>
        <w:ind w:left="851" w:right="426" w:hanging="284"/>
        <w:rPr>
          <w:rFonts w:ascii="Times New Roman" w:hAnsi="Times New Roman" w:cs="Times New Roman"/>
          <w:color w:val="010302"/>
        </w:rPr>
      </w:pPr>
    </w:p>
    <w:p w14:paraId="01F2BBF9" w14:textId="4146E0F6" w:rsidR="006C4476" w:rsidRPr="00112302" w:rsidRDefault="00B161B2" w:rsidP="0074445A">
      <w:pPr>
        <w:pStyle w:val="ListBullet"/>
        <w:tabs>
          <w:tab w:val="clear" w:pos="360"/>
          <w:tab w:val="num" w:pos="567"/>
          <w:tab w:val="right" w:pos="10490"/>
        </w:tabs>
        <w:ind w:left="851" w:right="426" w:hanging="284"/>
        <w:jc w:val="both"/>
        <w:rPr>
          <w:rFonts w:ascii="Calibri" w:hAnsi="Calibri" w:cs="Calibri"/>
          <w:color w:val="010302"/>
        </w:rPr>
      </w:pPr>
      <w:r w:rsidRPr="00112302">
        <w:rPr>
          <w:rFonts w:ascii="Calibri" w:hAnsi="Calibri" w:cs="Calibri"/>
        </w:rPr>
        <w:t>Create a sa</w:t>
      </w:r>
      <w:r w:rsidRPr="00112302">
        <w:rPr>
          <w:rFonts w:ascii="Calibri" w:hAnsi="Calibri" w:cs="Calibri"/>
          <w:spacing w:val="-2"/>
        </w:rPr>
        <w:t>f</w:t>
      </w:r>
      <w:r w:rsidRPr="00112302">
        <w:rPr>
          <w:rFonts w:ascii="Calibri" w:hAnsi="Calibri" w:cs="Calibri"/>
        </w:rPr>
        <w:t>e and caring p</w:t>
      </w:r>
      <w:r w:rsidRPr="00112302">
        <w:rPr>
          <w:rFonts w:ascii="Calibri" w:hAnsi="Calibri" w:cs="Calibri"/>
          <w:spacing w:val="-3"/>
        </w:rPr>
        <w:t>l</w:t>
      </w:r>
      <w:r w:rsidRPr="00112302">
        <w:rPr>
          <w:rFonts w:ascii="Calibri" w:hAnsi="Calibri" w:cs="Calibri"/>
        </w:rPr>
        <w:t xml:space="preserve">ace </w:t>
      </w:r>
      <w:r w:rsidRPr="00112302">
        <w:rPr>
          <w:rFonts w:ascii="Calibri" w:hAnsi="Calibri" w:cs="Calibri"/>
          <w:spacing w:val="-2"/>
        </w:rPr>
        <w:t>f</w:t>
      </w:r>
      <w:r w:rsidRPr="00112302">
        <w:rPr>
          <w:rFonts w:ascii="Calibri" w:hAnsi="Calibri" w:cs="Calibri"/>
        </w:rPr>
        <w:t xml:space="preserve">or all.  </w:t>
      </w:r>
    </w:p>
    <w:p w14:paraId="26583032" w14:textId="4706F5AE" w:rsidR="006C4476" w:rsidRPr="00112302" w:rsidRDefault="00B161B2" w:rsidP="0074445A">
      <w:pPr>
        <w:pStyle w:val="ListBullet"/>
        <w:tabs>
          <w:tab w:val="clear" w:pos="360"/>
          <w:tab w:val="num" w:pos="567"/>
          <w:tab w:val="right" w:pos="10490"/>
        </w:tabs>
        <w:ind w:left="851" w:right="426" w:hanging="284"/>
        <w:jc w:val="both"/>
        <w:rPr>
          <w:rFonts w:ascii="Calibri" w:hAnsi="Calibri" w:cs="Calibri"/>
          <w:color w:val="010302"/>
        </w:rPr>
      </w:pPr>
      <w:r w:rsidRPr="00112302">
        <w:rPr>
          <w:rFonts w:ascii="Calibri" w:hAnsi="Calibri" w:cs="Calibri"/>
        </w:rPr>
        <w:t>Have a n</w:t>
      </w:r>
      <w:r w:rsidRPr="00112302">
        <w:rPr>
          <w:rFonts w:ascii="Calibri" w:hAnsi="Calibri" w:cs="Calibri"/>
          <w:spacing w:val="-2"/>
        </w:rPr>
        <w:t>a</w:t>
      </w:r>
      <w:r w:rsidRPr="00112302">
        <w:rPr>
          <w:rFonts w:ascii="Calibri" w:hAnsi="Calibri" w:cs="Calibri"/>
        </w:rPr>
        <w:t>me</w:t>
      </w:r>
      <w:r w:rsidRPr="00112302">
        <w:rPr>
          <w:rFonts w:ascii="Calibri" w:hAnsi="Calibri" w:cs="Calibri"/>
          <w:spacing w:val="-2"/>
        </w:rPr>
        <w:t>d</w:t>
      </w:r>
      <w:r w:rsidRPr="00112302">
        <w:rPr>
          <w:rFonts w:ascii="Calibri" w:hAnsi="Calibri" w:cs="Calibri"/>
        </w:rPr>
        <w:t xml:space="preserve"> Parish Sa</w:t>
      </w:r>
      <w:r w:rsidRPr="00112302">
        <w:rPr>
          <w:rFonts w:ascii="Calibri" w:hAnsi="Calibri" w:cs="Calibri"/>
          <w:spacing w:val="-2"/>
        </w:rPr>
        <w:t>f</w:t>
      </w:r>
      <w:r w:rsidRPr="00112302">
        <w:rPr>
          <w:rFonts w:ascii="Calibri" w:hAnsi="Calibri" w:cs="Calibri"/>
        </w:rPr>
        <w:t>e</w:t>
      </w:r>
      <w:r w:rsidRPr="00112302">
        <w:rPr>
          <w:rFonts w:ascii="Calibri" w:hAnsi="Calibri" w:cs="Calibri"/>
          <w:spacing w:val="-2"/>
        </w:rPr>
        <w:t>g</w:t>
      </w:r>
      <w:r w:rsidRPr="00112302">
        <w:rPr>
          <w:rFonts w:ascii="Calibri" w:hAnsi="Calibri" w:cs="Calibri"/>
        </w:rPr>
        <w:t>uarding Office</w:t>
      </w:r>
      <w:r w:rsidRPr="00112302">
        <w:rPr>
          <w:rFonts w:ascii="Calibri" w:hAnsi="Calibri" w:cs="Calibri"/>
          <w:spacing w:val="-2"/>
        </w:rPr>
        <w:t>r</w:t>
      </w:r>
      <w:r w:rsidRPr="00112302">
        <w:rPr>
          <w:rFonts w:ascii="Calibri" w:hAnsi="Calibri" w:cs="Calibri"/>
        </w:rPr>
        <w:t xml:space="preserve"> </w:t>
      </w:r>
      <w:r w:rsidRPr="00112302">
        <w:rPr>
          <w:rFonts w:ascii="Calibri" w:hAnsi="Calibri" w:cs="Calibri"/>
          <w:spacing w:val="-2"/>
        </w:rPr>
        <w:t>(</w:t>
      </w:r>
      <w:r w:rsidRPr="00112302">
        <w:rPr>
          <w:rFonts w:ascii="Calibri" w:hAnsi="Calibri" w:cs="Calibri"/>
        </w:rPr>
        <w:t>PSO</w:t>
      </w:r>
      <w:r w:rsidRPr="00112302">
        <w:rPr>
          <w:rFonts w:ascii="Calibri" w:hAnsi="Calibri" w:cs="Calibri"/>
          <w:spacing w:val="-2"/>
        </w:rPr>
        <w:t>)</w:t>
      </w:r>
      <w:r w:rsidRPr="00112302">
        <w:rPr>
          <w:rFonts w:ascii="Calibri" w:hAnsi="Calibri" w:cs="Calibri"/>
        </w:rPr>
        <w:t xml:space="preserve"> to work with the i</w:t>
      </w:r>
      <w:r w:rsidRPr="00112302">
        <w:rPr>
          <w:rFonts w:ascii="Calibri" w:hAnsi="Calibri" w:cs="Calibri"/>
          <w:spacing w:val="-3"/>
        </w:rPr>
        <w:t>n</w:t>
      </w:r>
      <w:r w:rsidRPr="00112302">
        <w:rPr>
          <w:rFonts w:ascii="Calibri" w:hAnsi="Calibri" w:cs="Calibri"/>
        </w:rPr>
        <w:t>cumben</w:t>
      </w:r>
      <w:r w:rsidRPr="00112302">
        <w:rPr>
          <w:rFonts w:ascii="Calibri" w:hAnsi="Calibri" w:cs="Calibri"/>
          <w:spacing w:val="-2"/>
        </w:rPr>
        <w:t>t</w:t>
      </w:r>
      <w:r w:rsidRPr="00112302">
        <w:rPr>
          <w:rFonts w:ascii="Calibri" w:hAnsi="Calibri" w:cs="Calibri"/>
        </w:rPr>
        <w:t xml:space="preserve"> an</w:t>
      </w:r>
      <w:r w:rsidRPr="00112302">
        <w:rPr>
          <w:rFonts w:ascii="Calibri" w:hAnsi="Calibri" w:cs="Calibri"/>
          <w:spacing w:val="-3"/>
        </w:rPr>
        <w:t>d</w:t>
      </w:r>
      <w:r w:rsidRPr="00112302">
        <w:rPr>
          <w:rFonts w:ascii="Calibri" w:hAnsi="Calibri" w:cs="Calibri"/>
        </w:rPr>
        <w:t xml:space="preserve"> the PC</w:t>
      </w:r>
      <w:r w:rsidRPr="00112302">
        <w:rPr>
          <w:rFonts w:ascii="Calibri" w:hAnsi="Calibri" w:cs="Calibri"/>
          <w:spacing w:val="-2"/>
        </w:rPr>
        <w:t>C</w:t>
      </w:r>
      <w:r w:rsidRPr="00112302">
        <w:rPr>
          <w:rFonts w:ascii="Calibri" w:hAnsi="Calibri" w:cs="Calibri"/>
        </w:rPr>
        <w:t xml:space="preserve"> to </w:t>
      </w:r>
      <w:r w:rsidRPr="00112302">
        <w:rPr>
          <w:rFonts w:ascii="Calibri" w:hAnsi="Calibri" w:cs="Calibri"/>
          <w:spacing w:val="-2"/>
        </w:rPr>
        <w:t>i</w:t>
      </w:r>
      <w:r w:rsidRPr="00112302">
        <w:rPr>
          <w:rFonts w:ascii="Calibri" w:hAnsi="Calibri" w:cs="Calibri"/>
        </w:rPr>
        <w:t>mpl</w:t>
      </w:r>
      <w:r w:rsidRPr="00112302">
        <w:rPr>
          <w:rFonts w:ascii="Calibri" w:hAnsi="Calibri" w:cs="Calibri"/>
          <w:spacing w:val="-2"/>
        </w:rPr>
        <w:t>e</w:t>
      </w:r>
      <w:r w:rsidRPr="00112302">
        <w:rPr>
          <w:rFonts w:ascii="Calibri" w:hAnsi="Calibri" w:cs="Calibri"/>
        </w:rPr>
        <w:t>me</w:t>
      </w:r>
      <w:r w:rsidRPr="00112302">
        <w:rPr>
          <w:rFonts w:ascii="Calibri" w:hAnsi="Calibri" w:cs="Calibri"/>
          <w:spacing w:val="-2"/>
        </w:rPr>
        <w:t>n</w:t>
      </w:r>
      <w:r w:rsidRPr="00112302">
        <w:rPr>
          <w:rFonts w:ascii="Calibri" w:hAnsi="Calibri" w:cs="Calibri"/>
        </w:rPr>
        <w:t xml:space="preserve">t </w:t>
      </w:r>
      <w:r w:rsidRPr="00112302">
        <w:rPr>
          <w:rFonts w:ascii="Calibri" w:hAnsi="Calibri" w:cs="Calibri"/>
          <w:spacing w:val="-3"/>
        </w:rPr>
        <w:t>p</w:t>
      </w:r>
      <w:r w:rsidRPr="00112302">
        <w:rPr>
          <w:rFonts w:ascii="Calibri" w:hAnsi="Calibri" w:cs="Calibri"/>
        </w:rPr>
        <w:t>oli</w:t>
      </w:r>
      <w:r w:rsidRPr="00112302">
        <w:rPr>
          <w:rFonts w:ascii="Calibri" w:hAnsi="Calibri" w:cs="Calibri"/>
          <w:spacing w:val="-2"/>
        </w:rPr>
        <w:t>c</w:t>
      </w:r>
      <w:r w:rsidR="00112302" w:rsidRPr="00112302">
        <w:rPr>
          <w:rFonts w:ascii="Calibri" w:hAnsi="Calibri" w:cs="Calibri"/>
        </w:rPr>
        <w:t xml:space="preserve">y </w:t>
      </w:r>
      <w:r w:rsidRPr="00112302">
        <w:rPr>
          <w:rFonts w:ascii="Calibri" w:hAnsi="Calibri" w:cs="Calibri"/>
        </w:rPr>
        <w:t>and procedures</w:t>
      </w:r>
      <w:r w:rsidRPr="00112302">
        <w:rPr>
          <w:rFonts w:ascii="Calibri" w:hAnsi="Calibri" w:cs="Calibri"/>
          <w:spacing w:val="-2"/>
        </w:rPr>
        <w:t>.</w:t>
      </w:r>
      <w:r w:rsidRPr="00112302">
        <w:rPr>
          <w:rFonts w:ascii="Calibri" w:hAnsi="Calibri" w:cs="Calibri"/>
        </w:rPr>
        <w:t xml:space="preserve">  </w:t>
      </w:r>
    </w:p>
    <w:p w14:paraId="78CAB299" w14:textId="73D83653" w:rsidR="006C4476" w:rsidRPr="00112302" w:rsidRDefault="00B161B2" w:rsidP="0074445A">
      <w:pPr>
        <w:pStyle w:val="ListBullet"/>
        <w:tabs>
          <w:tab w:val="clear" w:pos="360"/>
          <w:tab w:val="num" w:pos="567"/>
          <w:tab w:val="right" w:pos="10490"/>
        </w:tabs>
        <w:ind w:left="851" w:right="426" w:hanging="284"/>
        <w:jc w:val="both"/>
        <w:rPr>
          <w:rFonts w:ascii="Calibri" w:hAnsi="Calibri" w:cs="Calibri"/>
          <w:color w:val="010302"/>
        </w:rPr>
      </w:pPr>
      <w:r w:rsidRPr="00112302">
        <w:rPr>
          <w:rFonts w:ascii="Calibri" w:hAnsi="Calibri" w:cs="Calibri"/>
        </w:rPr>
        <w:t>Safely recruit, t</w:t>
      </w:r>
      <w:r w:rsidRPr="00112302">
        <w:rPr>
          <w:rFonts w:ascii="Calibri" w:hAnsi="Calibri" w:cs="Calibri"/>
          <w:spacing w:val="-2"/>
        </w:rPr>
        <w:t>r</w:t>
      </w:r>
      <w:r w:rsidRPr="00112302">
        <w:rPr>
          <w:rFonts w:ascii="Calibri" w:hAnsi="Calibri" w:cs="Calibri"/>
        </w:rPr>
        <w:t>ain and support al</w:t>
      </w:r>
      <w:r w:rsidRPr="00112302">
        <w:rPr>
          <w:rFonts w:ascii="Calibri" w:hAnsi="Calibri" w:cs="Calibri"/>
          <w:spacing w:val="-3"/>
        </w:rPr>
        <w:t>l</w:t>
      </w:r>
      <w:r w:rsidRPr="00112302">
        <w:rPr>
          <w:rFonts w:ascii="Calibri" w:hAnsi="Calibri" w:cs="Calibri"/>
        </w:rPr>
        <w:t xml:space="preserve"> t</w:t>
      </w:r>
      <w:r w:rsidRPr="00112302">
        <w:rPr>
          <w:rFonts w:ascii="Calibri" w:hAnsi="Calibri" w:cs="Calibri"/>
          <w:spacing w:val="-2"/>
        </w:rPr>
        <w:t>h</w:t>
      </w:r>
      <w:r w:rsidRPr="00112302">
        <w:rPr>
          <w:rFonts w:ascii="Calibri" w:hAnsi="Calibri" w:cs="Calibri"/>
        </w:rPr>
        <w:t>ose w</w:t>
      </w:r>
      <w:r w:rsidRPr="00112302">
        <w:rPr>
          <w:rFonts w:ascii="Calibri" w:hAnsi="Calibri" w:cs="Calibri"/>
          <w:spacing w:val="-2"/>
        </w:rPr>
        <w:t>i</w:t>
      </w:r>
      <w:r w:rsidRPr="00112302">
        <w:rPr>
          <w:rFonts w:ascii="Calibri" w:hAnsi="Calibri" w:cs="Calibri"/>
        </w:rPr>
        <w:t>th a</w:t>
      </w:r>
      <w:r w:rsidRPr="00112302">
        <w:rPr>
          <w:rFonts w:ascii="Calibri" w:hAnsi="Calibri" w:cs="Calibri"/>
          <w:spacing w:val="-3"/>
        </w:rPr>
        <w:t>n</w:t>
      </w:r>
      <w:r w:rsidRPr="00112302">
        <w:rPr>
          <w:rFonts w:ascii="Calibri" w:hAnsi="Calibri" w:cs="Calibri"/>
        </w:rPr>
        <w:t xml:space="preserve">y </w:t>
      </w:r>
      <w:r w:rsidRPr="00112302">
        <w:rPr>
          <w:rFonts w:ascii="Calibri" w:hAnsi="Calibri" w:cs="Calibri"/>
          <w:spacing w:val="-2"/>
        </w:rPr>
        <w:t>r</w:t>
      </w:r>
      <w:r w:rsidRPr="00112302">
        <w:rPr>
          <w:rFonts w:ascii="Calibri" w:hAnsi="Calibri" w:cs="Calibri"/>
        </w:rPr>
        <w:t>esponsibility fo</w:t>
      </w:r>
      <w:r w:rsidRPr="00112302">
        <w:rPr>
          <w:rFonts w:ascii="Calibri" w:hAnsi="Calibri" w:cs="Calibri"/>
          <w:spacing w:val="-2"/>
        </w:rPr>
        <w:t>r</w:t>
      </w:r>
      <w:r w:rsidRPr="00112302">
        <w:rPr>
          <w:rFonts w:ascii="Calibri" w:hAnsi="Calibri" w:cs="Calibri"/>
        </w:rPr>
        <w:t xml:space="preserve"> children</w:t>
      </w:r>
      <w:r w:rsidRPr="00112302">
        <w:rPr>
          <w:rFonts w:ascii="Calibri" w:hAnsi="Calibri" w:cs="Calibri"/>
          <w:spacing w:val="-2"/>
        </w:rPr>
        <w:t>,</w:t>
      </w:r>
      <w:r w:rsidRPr="00112302">
        <w:rPr>
          <w:rFonts w:ascii="Calibri" w:hAnsi="Calibri" w:cs="Calibri"/>
        </w:rPr>
        <w:t xml:space="preserve"> yo</w:t>
      </w:r>
      <w:r w:rsidRPr="00112302">
        <w:rPr>
          <w:rFonts w:ascii="Calibri" w:hAnsi="Calibri" w:cs="Calibri"/>
          <w:spacing w:val="-3"/>
        </w:rPr>
        <w:t>u</w:t>
      </w:r>
      <w:r w:rsidRPr="00112302">
        <w:rPr>
          <w:rFonts w:ascii="Calibri" w:hAnsi="Calibri" w:cs="Calibri"/>
        </w:rPr>
        <w:t>ng peopl</w:t>
      </w:r>
      <w:r w:rsidRPr="00112302">
        <w:rPr>
          <w:rFonts w:ascii="Calibri" w:hAnsi="Calibri" w:cs="Calibri"/>
          <w:spacing w:val="-2"/>
        </w:rPr>
        <w:t>e</w:t>
      </w:r>
      <w:r w:rsidRPr="00112302">
        <w:rPr>
          <w:rFonts w:ascii="Calibri" w:hAnsi="Calibri" w:cs="Calibri"/>
        </w:rPr>
        <w:t xml:space="preserve"> an</w:t>
      </w:r>
      <w:r w:rsidRPr="00112302">
        <w:rPr>
          <w:rFonts w:ascii="Calibri" w:hAnsi="Calibri" w:cs="Calibri"/>
          <w:spacing w:val="-3"/>
        </w:rPr>
        <w:t>d</w:t>
      </w:r>
      <w:r w:rsidRPr="00112302">
        <w:rPr>
          <w:rFonts w:ascii="Calibri" w:hAnsi="Calibri" w:cs="Calibri"/>
        </w:rPr>
        <w:t xml:space="preserve"> adults to h</w:t>
      </w:r>
      <w:r w:rsidRPr="00112302">
        <w:rPr>
          <w:rFonts w:ascii="Calibri" w:hAnsi="Calibri" w:cs="Calibri"/>
          <w:spacing w:val="-2"/>
        </w:rPr>
        <w:t>a</w:t>
      </w:r>
      <w:r w:rsidRPr="00112302">
        <w:rPr>
          <w:rFonts w:ascii="Calibri" w:hAnsi="Calibri" w:cs="Calibri"/>
        </w:rPr>
        <w:t>ve the confidence and skills</w:t>
      </w:r>
      <w:r w:rsidRPr="00112302">
        <w:rPr>
          <w:rFonts w:ascii="Calibri" w:hAnsi="Calibri" w:cs="Calibri"/>
          <w:spacing w:val="-2"/>
        </w:rPr>
        <w:t xml:space="preserve"> </w:t>
      </w:r>
      <w:r w:rsidRPr="00112302">
        <w:rPr>
          <w:rFonts w:ascii="Calibri" w:hAnsi="Calibri" w:cs="Calibri"/>
        </w:rPr>
        <w:t xml:space="preserve">to </w:t>
      </w:r>
      <w:proofErr w:type="spellStart"/>
      <w:r w:rsidRPr="00112302">
        <w:rPr>
          <w:rFonts w:ascii="Calibri" w:hAnsi="Calibri" w:cs="Calibri"/>
        </w:rPr>
        <w:t>re</w:t>
      </w:r>
      <w:r w:rsidRPr="00112302">
        <w:rPr>
          <w:rFonts w:ascii="Calibri" w:hAnsi="Calibri" w:cs="Calibri"/>
          <w:spacing w:val="-2"/>
        </w:rPr>
        <w:t>c</w:t>
      </w:r>
      <w:r w:rsidRPr="00112302">
        <w:rPr>
          <w:rFonts w:ascii="Calibri" w:hAnsi="Calibri" w:cs="Calibri"/>
        </w:rPr>
        <w:t>ognise</w:t>
      </w:r>
      <w:proofErr w:type="spellEnd"/>
      <w:r w:rsidRPr="00112302">
        <w:rPr>
          <w:rFonts w:ascii="Calibri" w:hAnsi="Calibri" w:cs="Calibri"/>
        </w:rPr>
        <w:t xml:space="preserve"> and </w:t>
      </w:r>
      <w:r w:rsidRPr="00112302">
        <w:rPr>
          <w:rFonts w:ascii="Calibri" w:hAnsi="Calibri" w:cs="Calibri"/>
          <w:spacing w:val="-2"/>
        </w:rPr>
        <w:t>r</w:t>
      </w:r>
      <w:r w:rsidRPr="00112302">
        <w:rPr>
          <w:rFonts w:ascii="Calibri" w:hAnsi="Calibri" w:cs="Calibri"/>
        </w:rPr>
        <w:t xml:space="preserve">espond to abuse.  </w:t>
      </w:r>
    </w:p>
    <w:p w14:paraId="16E76C7E" w14:textId="2C0F6766" w:rsidR="006C4476" w:rsidRPr="00112302" w:rsidRDefault="00B161B2" w:rsidP="0074445A">
      <w:pPr>
        <w:pStyle w:val="ListBullet"/>
        <w:tabs>
          <w:tab w:val="clear" w:pos="360"/>
          <w:tab w:val="num" w:pos="567"/>
          <w:tab w:val="right" w:pos="10490"/>
        </w:tabs>
        <w:ind w:left="851" w:right="426" w:hanging="284"/>
        <w:jc w:val="both"/>
        <w:rPr>
          <w:rFonts w:ascii="Calibri" w:hAnsi="Calibri" w:cs="Calibri"/>
          <w:color w:val="010302"/>
        </w:rPr>
      </w:pPr>
      <w:r w:rsidRPr="00112302">
        <w:rPr>
          <w:rFonts w:ascii="Calibri" w:hAnsi="Calibri" w:cs="Calibri"/>
        </w:rPr>
        <w:t>Ensure th</w:t>
      </w:r>
      <w:r w:rsidRPr="00112302">
        <w:rPr>
          <w:rFonts w:ascii="Calibri" w:hAnsi="Calibri" w:cs="Calibri"/>
          <w:spacing w:val="-2"/>
        </w:rPr>
        <w:t>a</w:t>
      </w:r>
      <w:r w:rsidRPr="00112302">
        <w:rPr>
          <w:rFonts w:ascii="Calibri" w:hAnsi="Calibri" w:cs="Calibri"/>
        </w:rPr>
        <w:t>t there i</w:t>
      </w:r>
      <w:r w:rsidRPr="00112302">
        <w:rPr>
          <w:rFonts w:ascii="Calibri" w:hAnsi="Calibri" w:cs="Calibri"/>
          <w:spacing w:val="-2"/>
        </w:rPr>
        <w:t>s</w:t>
      </w:r>
      <w:r w:rsidRPr="00112302">
        <w:rPr>
          <w:rFonts w:ascii="Calibri" w:hAnsi="Calibri" w:cs="Calibri"/>
        </w:rPr>
        <w:t xml:space="preserve"> appropriate insuran</w:t>
      </w:r>
      <w:r w:rsidRPr="00112302">
        <w:rPr>
          <w:rFonts w:ascii="Calibri" w:hAnsi="Calibri" w:cs="Calibri"/>
          <w:spacing w:val="-2"/>
        </w:rPr>
        <w:t>c</w:t>
      </w:r>
      <w:r w:rsidRPr="00112302">
        <w:rPr>
          <w:rFonts w:ascii="Calibri" w:hAnsi="Calibri" w:cs="Calibri"/>
        </w:rPr>
        <w:t>e cove</w:t>
      </w:r>
      <w:r w:rsidRPr="00112302">
        <w:rPr>
          <w:rFonts w:ascii="Calibri" w:hAnsi="Calibri" w:cs="Calibri"/>
          <w:spacing w:val="-2"/>
        </w:rPr>
        <w:t>r</w:t>
      </w:r>
      <w:r w:rsidRPr="00112302">
        <w:rPr>
          <w:rFonts w:ascii="Calibri" w:hAnsi="Calibri" w:cs="Calibri"/>
        </w:rPr>
        <w:t xml:space="preserve"> </w:t>
      </w:r>
      <w:r w:rsidRPr="00112302">
        <w:rPr>
          <w:rFonts w:ascii="Calibri" w:hAnsi="Calibri" w:cs="Calibri"/>
          <w:spacing w:val="-2"/>
        </w:rPr>
        <w:t>f</w:t>
      </w:r>
      <w:r w:rsidRPr="00112302">
        <w:rPr>
          <w:rFonts w:ascii="Calibri" w:hAnsi="Calibri" w:cs="Calibri"/>
        </w:rPr>
        <w:t>or all act</w:t>
      </w:r>
      <w:r w:rsidRPr="00112302">
        <w:rPr>
          <w:rFonts w:ascii="Calibri" w:hAnsi="Calibri" w:cs="Calibri"/>
          <w:spacing w:val="-2"/>
        </w:rPr>
        <w:t>i</w:t>
      </w:r>
      <w:r w:rsidRPr="00112302">
        <w:rPr>
          <w:rFonts w:ascii="Calibri" w:hAnsi="Calibri" w:cs="Calibri"/>
        </w:rPr>
        <w:t>viti</w:t>
      </w:r>
      <w:r w:rsidRPr="00112302">
        <w:rPr>
          <w:rFonts w:ascii="Calibri" w:hAnsi="Calibri" w:cs="Calibri"/>
          <w:spacing w:val="-2"/>
        </w:rPr>
        <w:t>e</w:t>
      </w:r>
      <w:r w:rsidRPr="00112302">
        <w:rPr>
          <w:rFonts w:ascii="Calibri" w:hAnsi="Calibri" w:cs="Calibri"/>
        </w:rPr>
        <w:t>s i</w:t>
      </w:r>
      <w:r w:rsidRPr="00112302">
        <w:rPr>
          <w:rFonts w:ascii="Calibri" w:hAnsi="Calibri" w:cs="Calibri"/>
          <w:spacing w:val="-3"/>
        </w:rPr>
        <w:t>n</w:t>
      </w:r>
      <w:r w:rsidRPr="00112302">
        <w:rPr>
          <w:rFonts w:ascii="Calibri" w:hAnsi="Calibri" w:cs="Calibri"/>
        </w:rPr>
        <w:t>vo</w:t>
      </w:r>
      <w:r w:rsidRPr="00112302">
        <w:rPr>
          <w:rFonts w:ascii="Calibri" w:hAnsi="Calibri" w:cs="Calibri"/>
          <w:spacing w:val="-2"/>
        </w:rPr>
        <w:t>l</w:t>
      </w:r>
      <w:r w:rsidRPr="00112302">
        <w:rPr>
          <w:rFonts w:ascii="Calibri" w:hAnsi="Calibri" w:cs="Calibri"/>
        </w:rPr>
        <w:t>ving chil</w:t>
      </w:r>
      <w:r w:rsidRPr="00112302">
        <w:rPr>
          <w:rFonts w:ascii="Calibri" w:hAnsi="Calibri" w:cs="Calibri"/>
          <w:spacing w:val="-3"/>
        </w:rPr>
        <w:t>d</w:t>
      </w:r>
      <w:r w:rsidRPr="00112302">
        <w:rPr>
          <w:rFonts w:ascii="Calibri" w:hAnsi="Calibri" w:cs="Calibri"/>
        </w:rPr>
        <w:t>ren and adul</w:t>
      </w:r>
      <w:r w:rsidRPr="00112302">
        <w:rPr>
          <w:rFonts w:ascii="Calibri" w:hAnsi="Calibri" w:cs="Calibri"/>
          <w:spacing w:val="-2"/>
        </w:rPr>
        <w:t>t</w:t>
      </w:r>
      <w:r w:rsidRPr="00112302">
        <w:rPr>
          <w:rFonts w:ascii="Calibri" w:hAnsi="Calibri" w:cs="Calibri"/>
        </w:rPr>
        <w:t>s undertake</w:t>
      </w:r>
      <w:r w:rsidRPr="00112302">
        <w:rPr>
          <w:rFonts w:ascii="Calibri" w:hAnsi="Calibri" w:cs="Calibri"/>
          <w:spacing w:val="-2"/>
        </w:rPr>
        <w:t>n</w:t>
      </w:r>
      <w:r w:rsidRPr="00112302">
        <w:rPr>
          <w:rFonts w:ascii="Calibri" w:hAnsi="Calibri" w:cs="Calibri"/>
        </w:rPr>
        <w:t xml:space="preserve"> i</w:t>
      </w:r>
      <w:r w:rsidRPr="00112302">
        <w:rPr>
          <w:rFonts w:ascii="Calibri" w:hAnsi="Calibri" w:cs="Calibri"/>
          <w:spacing w:val="-3"/>
        </w:rPr>
        <w:t>n</w:t>
      </w:r>
      <w:r w:rsidR="00112302" w:rsidRPr="00112302">
        <w:rPr>
          <w:rFonts w:ascii="Calibri" w:hAnsi="Calibri" w:cs="Calibri"/>
        </w:rPr>
        <w:t xml:space="preserve"> </w:t>
      </w:r>
      <w:r w:rsidRPr="00112302">
        <w:rPr>
          <w:rFonts w:ascii="Calibri" w:hAnsi="Calibri" w:cs="Calibri"/>
        </w:rPr>
        <w:t xml:space="preserve">the name of the parish.  </w:t>
      </w:r>
    </w:p>
    <w:p w14:paraId="0F797D4C" w14:textId="4039966C" w:rsidR="006C4476" w:rsidRPr="00112302" w:rsidRDefault="00B161B2" w:rsidP="0074445A">
      <w:pPr>
        <w:pStyle w:val="ListBullet"/>
        <w:tabs>
          <w:tab w:val="clear" w:pos="360"/>
          <w:tab w:val="num" w:pos="567"/>
          <w:tab w:val="right" w:pos="10490"/>
        </w:tabs>
        <w:ind w:left="851" w:right="426" w:hanging="284"/>
        <w:jc w:val="both"/>
        <w:rPr>
          <w:rFonts w:ascii="Calibri" w:hAnsi="Calibri" w:cs="Calibri"/>
        </w:rPr>
      </w:pPr>
      <w:r w:rsidRPr="00112302">
        <w:rPr>
          <w:rFonts w:ascii="Calibri" w:hAnsi="Calibri" w:cs="Calibri"/>
        </w:rPr>
        <w:t>Display in church premises and on the Parish website the details of who to contact if there are safeguarding</w:t>
      </w:r>
      <w:r w:rsidR="00F26CC4">
        <w:rPr>
          <w:rFonts w:ascii="Calibri" w:hAnsi="Calibri" w:cs="Calibri"/>
        </w:rPr>
        <w:t xml:space="preserve"> </w:t>
      </w:r>
      <w:r w:rsidRPr="00112302">
        <w:rPr>
          <w:rFonts w:ascii="Calibri" w:hAnsi="Calibri" w:cs="Calibri"/>
        </w:rPr>
        <w:t xml:space="preserve">concerns or support needs.  </w:t>
      </w:r>
    </w:p>
    <w:p w14:paraId="42C8845B" w14:textId="5AF82859" w:rsidR="006C4476" w:rsidRPr="00112302" w:rsidRDefault="00B161B2" w:rsidP="0074445A">
      <w:pPr>
        <w:pStyle w:val="ListBullet"/>
        <w:tabs>
          <w:tab w:val="clear" w:pos="360"/>
          <w:tab w:val="num" w:pos="567"/>
          <w:tab w:val="right" w:pos="10490"/>
        </w:tabs>
        <w:ind w:left="851" w:right="426" w:hanging="284"/>
        <w:jc w:val="both"/>
        <w:rPr>
          <w:rFonts w:ascii="Calibri" w:hAnsi="Calibri" w:cs="Calibri"/>
        </w:rPr>
      </w:pPr>
      <w:r w:rsidRPr="00112302">
        <w:rPr>
          <w:rFonts w:ascii="Calibri" w:hAnsi="Calibri" w:cs="Calibri"/>
        </w:rPr>
        <w:t xml:space="preserve">Listen to and take seriously all those who disclose abuse.  </w:t>
      </w:r>
    </w:p>
    <w:p w14:paraId="218A764B" w14:textId="53E8D77B" w:rsidR="006C4476" w:rsidRPr="00112302" w:rsidRDefault="00B161B2" w:rsidP="0074445A">
      <w:pPr>
        <w:pStyle w:val="ListBullet"/>
        <w:tabs>
          <w:tab w:val="clear" w:pos="360"/>
          <w:tab w:val="num" w:pos="567"/>
          <w:tab w:val="right" w:pos="10490"/>
        </w:tabs>
        <w:ind w:left="851" w:right="426" w:hanging="284"/>
        <w:jc w:val="both"/>
        <w:rPr>
          <w:rFonts w:ascii="Calibri" w:hAnsi="Calibri" w:cs="Calibri"/>
        </w:rPr>
      </w:pPr>
      <w:r w:rsidRPr="00112302">
        <w:rPr>
          <w:rFonts w:ascii="Calibri" w:hAnsi="Calibri" w:cs="Calibri"/>
        </w:rPr>
        <w:t>Take steps to protect children and adults when a safeguarding concern of any kind arises, following House</w:t>
      </w:r>
      <w:r w:rsidR="00F63902">
        <w:rPr>
          <w:rFonts w:ascii="Calibri" w:hAnsi="Calibri" w:cs="Calibri"/>
        </w:rPr>
        <w:t xml:space="preserve"> </w:t>
      </w:r>
      <w:r w:rsidRPr="00112302">
        <w:rPr>
          <w:rFonts w:ascii="Calibri" w:hAnsi="Calibri" w:cs="Calibri"/>
        </w:rPr>
        <w:t>of</w:t>
      </w:r>
      <w:r w:rsidR="00F63902">
        <w:rPr>
          <w:rFonts w:ascii="Calibri" w:hAnsi="Calibri" w:cs="Calibri"/>
        </w:rPr>
        <w:t xml:space="preserve"> </w:t>
      </w:r>
      <w:r w:rsidRPr="00112302">
        <w:rPr>
          <w:rFonts w:ascii="Calibri" w:hAnsi="Calibri" w:cs="Calibri"/>
        </w:rPr>
        <w:t>Bishop</w:t>
      </w:r>
      <w:r w:rsidR="00F26CC4">
        <w:rPr>
          <w:rFonts w:ascii="Calibri" w:hAnsi="Calibri" w:cs="Calibri"/>
        </w:rPr>
        <w:t>’</w:t>
      </w:r>
      <w:r w:rsidRPr="00112302">
        <w:rPr>
          <w:rFonts w:ascii="Calibri" w:hAnsi="Calibri" w:cs="Calibri"/>
        </w:rPr>
        <w:t>s guidance, including notifying the Diocesan Safeguarding Adviser (DSA) and statutory agencies</w:t>
      </w:r>
      <w:r w:rsidR="00F26CC4">
        <w:rPr>
          <w:rFonts w:ascii="Calibri" w:hAnsi="Calibri" w:cs="Calibri"/>
        </w:rPr>
        <w:t xml:space="preserve"> </w:t>
      </w:r>
      <w:r w:rsidRPr="00112302">
        <w:rPr>
          <w:rFonts w:ascii="Calibri" w:hAnsi="Calibri" w:cs="Calibri"/>
        </w:rPr>
        <w:t xml:space="preserve">immediately.  </w:t>
      </w:r>
    </w:p>
    <w:p w14:paraId="57E8EFEA" w14:textId="4C0F2082" w:rsidR="006C4476" w:rsidRPr="00112302" w:rsidRDefault="00B161B2" w:rsidP="0074445A">
      <w:pPr>
        <w:pStyle w:val="ListBullet"/>
        <w:tabs>
          <w:tab w:val="clear" w:pos="360"/>
          <w:tab w:val="num" w:pos="567"/>
          <w:tab w:val="right" w:pos="10490"/>
        </w:tabs>
        <w:ind w:left="851" w:right="426" w:hanging="284"/>
        <w:jc w:val="both"/>
        <w:rPr>
          <w:rFonts w:ascii="Calibri" w:hAnsi="Calibri" w:cs="Calibri"/>
          <w:color w:val="010302"/>
        </w:rPr>
      </w:pPr>
      <w:r w:rsidRPr="00112302">
        <w:rPr>
          <w:rFonts w:ascii="Calibri" w:hAnsi="Calibri" w:cs="Calibri"/>
        </w:rPr>
        <w:t>Offer suppo</w:t>
      </w:r>
      <w:r w:rsidRPr="00112302">
        <w:rPr>
          <w:rFonts w:ascii="Calibri" w:hAnsi="Calibri" w:cs="Calibri"/>
          <w:spacing w:val="-2"/>
        </w:rPr>
        <w:t>r</w:t>
      </w:r>
      <w:r w:rsidRPr="00112302">
        <w:rPr>
          <w:rFonts w:ascii="Calibri" w:hAnsi="Calibri" w:cs="Calibri"/>
        </w:rPr>
        <w:t>t to vict</w:t>
      </w:r>
      <w:r w:rsidRPr="00112302">
        <w:rPr>
          <w:rFonts w:ascii="Calibri" w:hAnsi="Calibri" w:cs="Calibri"/>
          <w:spacing w:val="-2"/>
        </w:rPr>
        <w:t>i</w:t>
      </w:r>
      <w:r w:rsidRPr="00112302">
        <w:rPr>
          <w:rFonts w:ascii="Calibri" w:hAnsi="Calibri" w:cs="Calibri"/>
        </w:rPr>
        <w:t>m</w:t>
      </w:r>
      <w:r w:rsidRPr="00112302">
        <w:rPr>
          <w:rFonts w:ascii="Calibri" w:hAnsi="Calibri" w:cs="Calibri"/>
          <w:spacing w:val="-2"/>
        </w:rPr>
        <w:t>s</w:t>
      </w:r>
      <w:r w:rsidR="00F63902">
        <w:rPr>
          <w:rFonts w:ascii="Calibri" w:hAnsi="Calibri" w:cs="Calibri"/>
          <w:spacing w:val="-2"/>
        </w:rPr>
        <w:t xml:space="preserve"> </w:t>
      </w:r>
      <w:r w:rsidRPr="00112302">
        <w:rPr>
          <w:rFonts w:ascii="Calibri" w:hAnsi="Calibri" w:cs="Calibri"/>
        </w:rPr>
        <w:t>/</w:t>
      </w:r>
      <w:r w:rsidR="00F63902">
        <w:rPr>
          <w:rFonts w:ascii="Calibri" w:hAnsi="Calibri" w:cs="Calibri"/>
        </w:rPr>
        <w:t xml:space="preserve"> </w:t>
      </w:r>
      <w:r w:rsidRPr="00112302">
        <w:rPr>
          <w:rFonts w:ascii="Calibri" w:hAnsi="Calibri" w:cs="Calibri"/>
        </w:rPr>
        <w:t>survivors of abu</w:t>
      </w:r>
      <w:r w:rsidRPr="00112302">
        <w:rPr>
          <w:rFonts w:ascii="Calibri" w:hAnsi="Calibri" w:cs="Calibri"/>
          <w:spacing w:val="-2"/>
        </w:rPr>
        <w:t>s</w:t>
      </w:r>
      <w:r w:rsidRPr="00112302">
        <w:rPr>
          <w:rFonts w:ascii="Calibri" w:hAnsi="Calibri" w:cs="Calibri"/>
        </w:rPr>
        <w:t>e regardl</w:t>
      </w:r>
      <w:r w:rsidRPr="00112302">
        <w:rPr>
          <w:rFonts w:ascii="Calibri" w:hAnsi="Calibri" w:cs="Calibri"/>
          <w:spacing w:val="-2"/>
        </w:rPr>
        <w:t>e</w:t>
      </w:r>
      <w:r w:rsidRPr="00112302">
        <w:rPr>
          <w:rFonts w:ascii="Calibri" w:hAnsi="Calibri" w:cs="Calibri"/>
        </w:rPr>
        <w:t>ss of the type of abuse, when</w:t>
      </w:r>
      <w:r w:rsidRPr="00112302">
        <w:rPr>
          <w:rFonts w:ascii="Calibri" w:hAnsi="Calibri" w:cs="Calibri"/>
          <w:spacing w:val="-2"/>
        </w:rPr>
        <w:t xml:space="preserve"> </w:t>
      </w:r>
      <w:r w:rsidRPr="00112302">
        <w:rPr>
          <w:rFonts w:ascii="Calibri" w:hAnsi="Calibri" w:cs="Calibri"/>
        </w:rPr>
        <w:t>or w</w:t>
      </w:r>
      <w:r w:rsidRPr="00112302">
        <w:rPr>
          <w:rFonts w:ascii="Calibri" w:hAnsi="Calibri" w:cs="Calibri"/>
          <w:spacing w:val="-3"/>
        </w:rPr>
        <w:t>h</w:t>
      </w:r>
      <w:r w:rsidRPr="00112302">
        <w:rPr>
          <w:rFonts w:ascii="Calibri" w:hAnsi="Calibri" w:cs="Calibri"/>
        </w:rPr>
        <w:t xml:space="preserve">ere </w:t>
      </w:r>
      <w:r w:rsidRPr="00112302">
        <w:rPr>
          <w:rFonts w:ascii="Calibri" w:hAnsi="Calibri" w:cs="Calibri"/>
          <w:spacing w:val="-2"/>
        </w:rPr>
        <w:t>i</w:t>
      </w:r>
      <w:r w:rsidRPr="00112302">
        <w:rPr>
          <w:rFonts w:ascii="Calibri" w:hAnsi="Calibri" w:cs="Calibri"/>
        </w:rPr>
        <w:t xml:space="preserve">t occurred.  </w:t>
      </w:r>
    </w:p>
    <w:p w14:paraId="691DAEB0" w14:textId="6D350947" w:rsidR="006C4476" w:rsidRPr="00112302" w:rsidRDefault="00B161B2" w:rsidP="0074445A">
      <w:pPr>
        <w:pStyle w:val="ListBullet"/>
        <w:tabs>
          <w:tab w:val="clear" w:pos="360"/>
          <w:tab w:val="num" w:pos="567"/>
          <w:tab w:val="right" w:pos="10490"/>
        </w:tabs>
        <w:ind w:left="851" w:right="426" w:hanging="284"/>
        <w:jc w:val="both"/>
        <w:rPr>
          <w:rFonts w:ascii="Calibri" w:hAnsi="Calibri" w:cs="Calibri"/>
          <w:color w:val="010302"/>
        </w:rPr>
      </w:pPr>
      <w:r w:rsidRPr="00112302">
        <w:rPr>
          <w:rFonts w:ascii="Calibri" w:hAnsi="Calibri" w:cs="Calibri"/>
        </w:rPr>
        <w:t xml:space="preserve">Care </w:t>
      </w:r>
      <w:r w:rsidRPr="00112302">
        <w:rPr>
          <w:rFonts w:ascii="Calibri" w:hAnsi="Calibri" w:cs="Calibri"/>
          <w:spacing w:val="-2"/>
        </w:rPr>
        <w:t>f</w:t>
      </w:r>
      <w:r w:rsidRPr="00112302">
        <w:rPr>
          <w:rFonts w:ascii="Calibri" w:hAnsi="Calibri" w:cs="Calibri"/>
        </w:rPr>
        <w:t>o</w:t>
      </w:r>
      <w:r w:rsidRPr="00112302">
        <w:rPr>
          <w:rFonts w:ascii="Calibri" w:hAnsi="Calibri" w:cs="Calibri"/>
          <w:spacing w:val="-2"/>
        </w:rPr>
        <w:t>r</w:t>
      </w:r>
      <w:r w:rsidRPr="00112302">
        <w:rPr>
          <w:rFonts w:ascii="Calibri" w:hAnsi="Calibri" w:cs="Calibri"/>
        </w:rPr>
        <w:t xml:space="preserve"> and moni</w:t>
      </w:r>
      <w:r w:rsidRPr="00112302">
        <w:rPr>
          <w:rFonts w:ascii="Calibri" w:hAnsi="Calibri" w:cs="Calibri"/>
          <w:spacing w:val="-2"/>
        </w:rPr>
        <w:t>t</w:t>
      </w:r>
      <w:r w:rsidRPr="00112302">
        <w:rPr>
          <w:rFonts w:ascii="Calibri" w:hAnsi="Calibri" w:cs="Calibri"/>
        </w:rPr>
        <w:t>o</w:t>
      </w:r>
      <w:r w:rsidRPr="00112302">
        <w:rPr>
          <w:rFonts w:ascii="Calibri" w:hAnsi="Calibri" w:cs="Calibri"/>
          <w:spacing w:val="-2"/>
        </w:rPr>
        <w:t>r</w:t>
      </w:r>
      <w:r w:rsidRPr="00112302">
        <w:rPr>
          <w:rFonts w:ascii="Calibri" w:hAnsi="Calibri" w:cs="Calibri"/>
        </w:rPr>
        <w:t xml:space="preserve"> any membe</w:t>
      </w:r>
      <w:r w:rsidRPr="00112302">
        <w:rPr>
          <w:rFonts w:ascii="Calibri" w:hAnsi="Calibri" w:cs="Calibri"/>
          <w:spacing w:val="-2"/>
        </w:rPr>
        <w:t>r</w:t>
      </w:r>
      <w:r w:rsidRPr="00112302">
        <w:rPr>
          <w:rFonts w:ascii="Calibri" w:hAnsi="Calibri" w:cs="Calibri"/>
        </w:rPr>
        <w:t xml:space="preserve"> o</w:t>
      </w:r>
      <w:r w:rsidRPr="00112302">
        <w:rPr>
          <w:rFonts w:ascii="Calibri" w:hAnsi="Calibri" w:cs="Calibri"/>
          <w:spacing w:val="-2"/>
        </w:rPr>
        <w:t>f</w:t>
      </w:r>
      <w:r w:rsidRPr="00112302">
        <w:rPr>
          <w:rFonts w:ascii="Calibri" w:hAnsi="Calibri" w:cs="Calibri"/>
        </w:rPr>
        <w:t xml:space="preserve"> t</w:t>
      </w:r>
      <w:r w:rsidRPr="00112302">
        <w:rPr>
          <w:rFonts w:ascii="Calibri" w:hAnsi="Calibri" w:cs="Calibri"/>
          <w:spacing w:val="-2"/>
        </w:rPr>
        <w:t>h</w:t>
      </w:r>
      <w:r w:rsidRPr="00112302">
        <w:rPr>
          <w:rFonts w:ascii="Calibri" w:hAnsi="Calibri" w:cs="Calibri"/>
        </w:rPr>
        <w:t>e churc</w:t>
      </w:r>
      <w:r w:rsidRPr="00112302">
        <w:rPr>
          <w:rFonts w:ascii="Calibri" w:hAnsi="Calibri" w:cs="Calibri"/>
          <w:spacing w:val="-3"/>
        </w:rPr>
        <w:t>h</w:t>
      </w:r>
      <w:r w:rsidRPr="00112302">
        <w:rPr>
          <w:rFonts w:ascii="Calibri" w:hAnsi="Calibri" w:cs="Calibri"/>
        </w:rPr>
        <w:t xml:space="preserve"> </w:t>
      </w:r>
      <w:r w:rsidRPr="00112302">
        <w:rPr>
          <w:rFonts w:ascii="Calibri" w:hAnsi="Calibri" w:cs="Calibri"/>
          <w:spacing w:val="-2"/>
        </w:rPr>
        <w:t>c</w:t>
      </w:r>
      <w:r w:rsidRPr="00112302">
        <w:rPr>
          <w:rFonts w:ascii="Calibri" w:hAnsi="Calibri" w:cs="Calibri"/>
        </w:rPr>
        <w:t>ommunity w</w:t>
      </w:r>
      <w:r w:rsidRPr="00112302">
        <w:rPr>
          <w:rFonts w:ascii="Calibri" w:hAnsi="Calibri" w:cs="Calibri"/>
          <w:spacing w:val="-2"/>
        </w:rPr>
        <w:t>h</w:t>
      </w:r>
      <w:r w:rsidRPr="00112302">
        <w:rPr>
          <w:rFonts w:ascii="Calibri" w:hAnsi="Calibri" w:cs="Calibri"/>
        </w:rPr>
        <w:t>o m</w:t>
      </w:r>
      <w:r w:rsidRPr="00112302">
        <w:rPr>
          <w:rFonts w:ascii="Calibri" w:hAnsi="Calibri" w:cs="Calibri"/>
          <w:spacing w:val="-2"/>
        </w:rPr>
        <w:t>a</w:t>
      </w:r>
      <w:r w:rsidRPr="00112302">
        <w:rPr>
          <w:rFonts w:ascii="Calibri" w:hAnsi="Calibri" w:cs="Calibri"/>
        </w:rPr>
        <w:t xml:space="preserve">y </w:t>
      </w:r>
      <w:r w:rsidRPr="00112302">
        <w:rPr>
          <w:rFonts w:ascii="Calibri" w:hAnsi="Calibri" w:cs="Calibri"/>
          <w:spacing w:val="-3"/>
        </w:rPr>
        <w:t>p</w:t>
      </w:r>
      <w:r w:rsidRPr="00112302">
        <w:rPr>
          <w:rFonts w:ascii="Calibri" w:hAnsi="Calibri" w:cs="Calibri"/>
        </w:rPr>
        <w:t xml:space="preserve">ose </w:t>
      </w:r>
      <w:r w:rsidRPr="00112302">
        <w:rPr>
          <w:rFonts w:ascii="Calibri" w:hAnsi="Calibri" w:cs="Calibri"/>
          <w:spacing w:val="-2"/>
        </w:rPr>
        <w:t>a</w:t>
      </w:r>
      <w:r w:rsidRPr="00112302">
        <w:rPr>
          <w:rFonts w:ascii="Calibri" w:hAnsi="Calibri" w:cs="Calibri"/>
        </w:rPr>
        <w:t xml:space="preserve"> ri</w:t>
      </w:r>
      <w:r w:rsidRPr="00112302">
        <w:rPr>
          <w:rFonts w:ascii="Calibri" w:hAnsi="Calibri" w:cs="Calibri"/>
          <w:spacing w:val="-2"/>
        </w:rPr>
        <w:t>s</w:t>
      </w:r>
      <w:r w:rsidRPr="00112302">
        <w:rPr>
          <w:rFonts w:ascii="Calibri" w:hAnsi="Calibri" w:cs="Calibri"/>
        </w:rPr>
        <w:t>k to children an</w:t>
      </w:r>
      <w:r w:rsidRPr="00112302">
        <w:rPr>
          <w:rFonts w:ascii="Calibri" w:hAnsi="Calibri" w:cs="Calibri"/>
          <w:spacing w:val="-3"/>
        </w:rPr>
        <w:t>d</w:t>
      </w:r>
      <w:r w:rsidRPr="00112302">
        <w:rPr>
          <w:rFonts w:ascii="Calibri" w:hAnsi="Calibri" w:cs="Calibri"/>
        </w:rPr>
        <w:t xml:space="preserve"> adults w</w:t>
      </w:r>
      <w:r w:rsidRPr="00112302">
        <w:rPr>
          <w:rFonts w:ascii="Calibri" w:hAnsi="Calibri" w:cs="Calibri"/>
          <w:spacing w:val="-3"/>
        </w:rPr>
        <w:t>h</w:t>
      </w:r>
      <w:r w:rsidRPr="00112302">
        <w:rPr>
          <w:rFonts w:ascii="Calibri" w:hAnsi="Calibri" w:cs="Calibri"/>
        </w:rPr>
        <w:t xml:space="preserve">ilst maintaining appropriate </w:t>
      </w:r>
      <w:r w:rsidRPr="00112302">
        <w:rPr>
          <w:rFonts w:ascii="Calibri" w:hAnsi="Calibri" w:cs="Calibri"/>
          <w:spacing w:val="-2"/>
        </w:rPr>
        <w:t>c</w:t>
      </w:r>
      <w:r w:rsidRPr="00112302">
        <w:rPr>
          <w:rFonts w:ascii="Calibri" w:hAnsi="Calibri" w:cs="Calibri"/>
        </w:rPr>
        <w:t>onfidentiality and the sa</w:t>
      </w:r>
      <w:r w:rsidRPr="00112302">
        <w:rPr>
          <w:rFonts w:ascii="Calibri" w:hAnsi="Calibri" w:cs="Calibri"/>
          <w:spacing w:val="-2"/>
        </w:rPr>
        <w:t>f</w:t>
      </w:r>
      <w:r w:rsidRPr="00112302">
        <w:rPr>
          <w:rFonts w:ascii="Calibri" w:hAnsi="Calibri" w:cs="Calibri"/>
        </w:rPr>
        <w:t>ety of all part</w:t>
      </w:r>
      <w:r w:rsidRPr="00112302">
        <w:rPr>
          <w:rFonts w:ascii="Calibri" w:hAnsi="Calibri" w:cs="Calibri"/>
          <w:spacing w:val="-2"/>
        </w:rPr>
        <w:t>i</w:t>
      </w:r>
      <w:r w:rsidRPr="00112302">
        <w:rPr>
          <w:rFonts w:ascii="Calibri" w:hAnsi="Calibri" w:cs="Calibri"/>
        </w:rPr>
        <w:t xml:space="preserve">es.   </w:t>
      </w:r>
    </w:p>
    <w:p w14:paraId="14863333" w14:textId="09A3E81E" w:rsidR="006C4476" w:rsidRPr="00112302" w:rsidRDefault="00B161B2" w:rsidP="0074445A">
      <w:pPr>
        <w:pStyle w:val="ListBullet"/>
        <w:tabs>
          <w:tab w:val="clear" w:pos="360"/>
          <w:tab w:val="num" w:pos="567"/>
          <w:tab w:val="right" w:pos="10490"/>
        </w:tabs>
        <w:ind w:left="851" w:right="426" w:hanging="284"/>
        <w:jc w:val="both"/>
        <w:rPr>
          <w:rFonts w:ascii="Calibri" w:hAnsi="Calibri" w:cs="Calibri"/>
          <w:color w:val="010302"/>
        </w:rPr>
      </w:pPr>
      <w:r w:rsidRPr="00112302">
        <w:rPr>
          <w:rFonts w:ascii="Calibri" w:hAnsi="Calibri" w:cs="Calibri"/>
        </w:rPr>
        <w:t>Ensure</w:t>
      </w:r>
      <w:r w:rsidRPr="00112302">
        <w:rPr>
          <w:rFonts w:ascii="Calibri" w:hAnsi="Calibri" w:cs="Calibri"/>
          <w:spacing w:val="53"/>
        </w:rPr>
        <w:t xml:space="preserve"> </w:t>
      </w:r>
      <w:r w:rsidRPr="00112302">
        <w:rPr>
          <w:rFonts w:ascii="Calibri" w:hAnsi="Calibri" w:cs="Calibri"/>
        </w:rPr>
        <w:t>th</w:t>
      </w:r>
      <w:r w:rsidRPr="00112302">
        <w:rPr>
          <w:rFonts w:ascii="Calibri" w:hAnsi="Calibri" w:cs="Calibri"/>
          <w:spacing w:val="-2"/>
        </w:rPr>
        <w:t>a</w:t>
      </w:r>
      <w:r w:rsidRPr="00112302">
        <w:rPr>
          <w:rFonts w:ascii="Calibri" w:hAnsi="Calibri" w:cs="Calibri"/>
        </w:rPr>
        <w:t>t</w:t>
      </w:r>
      <w:r w:rsidRPr="00112302">
        <w:rPr>
          <w:rFonts w:ascii="Calibri" w:hAnsi="Calibri" w:cs="Calibri"/>
          <w:spacing w:val="53"/>
        </w:rPr>
        <w:t xml:space="preserve"> </w:t>
      </w:r>
      <w:r w:rsidRPr="00112302">
        <w:rPr>
          <w:rFonts w:ascii="Calibri" w:hAnsi="Calibri" w:cs="Calibri"/>
        </w:rPr>
        <w:t>hea</w:t>
      </w:r>
      <w:r w:rsidRPr="00112302">
        <w:rPr>
          <w:rFonts w:ascii="Calibri" w:hAnsi="Calibri" w:cs="Calibri"/>
          <w:spacing w:val="-2"/>
        </w:rPr>
        <w:t>l</w:t>
      </w:r>
      <w:r w:rsidRPr="00112302">
        <w:rPr>
          <w:rFonts w:ascii="Calibri" w:hAnsi="Calibri" w:cs="Calibri"/>
        </w:rPr>
        <w:t>th</w:t>
      </w:r>
      <w:r w:rsidRPr="00112302">
        <w:rPr>
          <w:rFonts w:ascii="Calibri" w:hAnsi="Calibri" w:cs="Calibri"/>
          <w:spacing w:val="52"/>
        </w:rPr>
        <w:t xml:space="preserve"> </w:t>
      </w:r>
      <w:r w:rsidRPr="00112302">
        <w:rPr>
          <w:rFonts w:ascii="Calibri" w:hAnsi="Calibri" w:cs="Calibri"/>
        </w:rPr>
        <w:t>and</w:t>
      </w:r>
      <w:r w:rsidRPr="00112302">
        <w:rPr>
          <w:rFonts w:ascii="Calibri" w:hAnsi="Calibri" w:cs="Calibri"/>
          <w:spacing w:val="52"/>
        </w:rPr>
        <w:t xml:space="preserve"> </w:t>
      </w:r>
      <w:r w:rsidRPr="00112302">
        <w:rPr>
          <w:rFonts w:ascii="Calibri" w:hAnsi="Calibri" w:cs="Calibri"/>
          <w:spacing w:val="-2"/>
        </w:rPr>
        <w:t>s</w:t>
      </w:r>
      <w:r w:rsidRPr="00112302">
        <w:rPr>
          <w:rFonts w:ascii="Calibri" w:hAnsi="Calibri" w:cs="Calibri"/>
        </w:rPr>
        <w:t>afety</w:t>
      </w:r>
      <w:r w:rsidRPr="00112302">
        <w:rPr>
          <w:rFonts w:ascii="Calibri" w:hAnsi="Calibri" w:cs="Calibri"/>
          <w:spacing w:val="52"/>
        </w:rPr>
        <w:t xml:space="preserve"> </w:t>
      </w:r>
      <w:r w:rsidRPr="00112302">
        <w:rPr>
          <w:rFonts w:ascii="Calibri" w:hAnsi="Calibri" w:cs="Calibri"/>
        </w:rPr>
        <w:t>poli</w:t>
      </w:r>
      <w:r w:rsidRPr="00112302">
        <w:rPr>
          <w:rFonts w:ascii="Calibri" w:hAnsi="Calibri" w:cs="Calibri"/>
          <w:spacing w:val="-2"/>
        </w:rPr>
        <w:t>c</w:t>
      </w:r>
      <w:r w:rsidRPr="00112302">
        <w:rPr>
          <w:rFonts w:ascii="Calibri" w:hAnsi="Calibri" w:cs="Calibri"/>
        </w:rPr>
        <w:t>y</w:t>
      </w:r>
      <w:r w:rsidRPr="00112302">
        <w:rPr>
          <w:rFonts w:ascii="Calibri" w:hAnsi="Calibri" w:cs="Calibri"/>
          <w:spacing w:val="-2"/>
        </w:rPr>
        <w:t>,</w:t>
      </w:r>
      <w:r w:rsidRPr="00112302">
        <w:rPr>
          <w:rFonts w:ascii="Calibri" w:hAnsi="Calibri" w:cs="Calibri"/>
          <w:spacing w:val="52"/>
        </w:rPr>
        <w:t xml:space="preserve"> </w:t>
      </w:r>
      <w:r w:rsidRPr="00112302">
        <w:rPr>
          <w:rFonts w:ascii="Calibri" w:hAnsi="Calibri" w:cs="Calibri"/>
        </w:rPr>
        <w:t>pro</w:t>
      </w:r>
      <w:r w:rsidRPr="00112302">
        <w:rPr>
          <w:rFonts w:ascii="Calibri" w:hAnsi="Calibri" w:cs="Calibri"/>
          <w:spacing w:val="-2"/>
        </w:rPr>
        <w:t>c</w:t>
      </w:r>
      <w:r w:rsidRPr="00112302">
        <w:rPr>
          <w:rFonts w:ascii="Calibri" w:hAnsi="Calibri" w:cs="Calibri"/>
        </w:rPr>
        <w:t>edure</w:t>
      </w:r>
      <w:r w:rsidRPr="00112302">
        <w:rPr>
          <w:rFonts w:ascii="Calibri" w:hAnsi="Calibri" w:cs="Calibri"/>
          <w:spacing w:val="-2"/>
        </w:rPr>
        <w:t>s</w:t>
      </w:r>
      <w:r w:rsidRPr="00112302">
        <w:rPr>
          <w:rFonts w:ascii="Calibri" w:hAnsi="Calibri" w:cs="Calibri"/>
          <w:spacing w:val="50"/>
        </w:rPr>
        <w:t xml:space="preserve"> </w:t>
      </w:r>
      <w:r w:rsidRPr="00112302">
        <w:rPr>
          <w:rFonts w:ascii="Calibri" w:hAnsi="Calibri" w:cs="Calibri"/>
        </w:rPr>
        <w:t>and</w:t>
      </w:r>
      <w:r w:rsidRPr="00112302">
        <w:rPr>
          <w:rFonts w:ascii="Calibri" w:hAnsi="Calibri" w:cs="Calibri"/>
          <w:spacing w:val="52"/>
        </w:rPr>
        <w:t xml:space="preserve"> </w:t>
      </w:r>
      <w:r w:rsidRPr="00112302">
        <w:rPr>
          <w:rFonts w:ascii="Calibri" w:hAnsi="Calibri" w:cs="Calibri"/>
        </w:rPr>
        <w:t>risk</w:t>
      </w:r>
      <w:r w:rsidRPr="00112302">
        <w:rPr>
          <w:rFonts w:ascii="Calibri" w:hAnsi="Calibri" w:cs="Calibri"/>
          <w:spacing w:val="52"/>
        </w:rPr>
        <w:t xml:space="preserve"> </w:t>
      </w:r>
      <w:r w:rsidRPr="00112302">
        <w:rPr>
          <w:rFonts w:ascii="Calibri" w:hAnsi="Calibri" w:cs="Calibri"/>
          <w:spacing w:val="-2"/>
        </w:rPr>
        <w:t>a</w:t>
      </w:r>
      <w:r w:rsidRPr="00112302">
        <w:rPr>
          <w:rFonts w:ascii="Calibri" w:hAnsi="Calibri" w:cs="Calibri"/>
        </w:rPr>
        <w:t>ssessme</w:t>
      </w:r>
      <w:r w:rsidRPr="00112302">
        <w:rPr>
          <w:rFonts w:ascii="Calibri" w:hAnsi="Calibri" w:cs="Calibri"/>
          <w:spacing w:val="-2"/>
        </w:rPr>
        <w:t>n</w:t>
      </w:r>
      <w:r w:rsidRPr="00112302">
        <w:rPr>
          <w:rFonts w:ascii="Calibri" w:hAnsi="Calibri" w:cs="Calibri"/>
        </w:rPr>
        <w:t>ts</w:t>
      </w:r>
      <w:r w:rsidRPr="00112302">
        <w:rPr>
          <w:rFonts w:ascii="Calibri" w:hAnsi="Calibri" w:cs="Calibri"/>
          <w:spacing w:val="53"/>
        </w:rPr>
        <w:t xml:space="preserve"> </w:t>
      </w:r>
      <w:r w:rsidRPr="00112302">
        <w:rPr>
          <w:rFonts w:ascii="Calibri" w:hAnsi="Calibri" w:cs="Calibri"/>
        </w:rPr>
        <w:t>a</w:t>
      </w:r>
      <w:r w:rsidRPr="00112302">
        <w:rPr>
          <w:rFonts w:ascii="Calibri" w:hAnsi="Calibri" w:cs="Calibri"/>
          <w:spacing w:val="-2"/>
        </w:rPr>
        <w:t>r</w:t>
      </w:r>
      <w:r w:rsidRPr="00112302">
        <w:rPr>
          <w:rFonts w:ascii="Calibri" w:hAnsi="Calibri" w:cs="Calibri"/>
        </w:rPr>
        <w:t>e</w:t>
      </w:r>
      <w:r w:rsidRPr="00112302">
        <w:rPr>
          <w:rFonts w:ascii="Calibri" w:hAnsi="Calibri" w:cs="Calibri"/>
          <w:spacing w:val="52"/>
        </w:rPr>
        <w:t xml:space="preserve"> </w:t>
      </w:r>
      <w:r w:rsidRPr="00112302">
        <w:rPr>
          <w:rFonts w:ascii="Calibri" w:hAnsi="Calibri" w:cs="Calibri"/>
        </w:rPr>
        <w:t>in</w:t>
      </w:r>
      <w:r w:rsidRPr="00112302">
        <w:rPr>
          <w:rFonts w:ascii="Calibri" w:hAnsi="Calibri" w:cs="Calibri"/>
          <w:spacing w:val="52"/>
        </w:rPr>
        <w:t xml:space="preserve"> </w:t>
      </w:r>
      <w:r w:rsidRPr="00112302">
        <w:rPr>
          <w:rFonts w:ascii="Calibri" w:hAnsi="Calibri" w:cs="Calibri"/>
        </w:rPr>
        <w:t>plac</w:t>
      </w:r>
      <w:r w:rsidRPr="00112302">
        <w:rPr>
          <w:rFonts w:ascii="Calibri" w:hAnsi="Calibri" w:cs="Calibri"/>
          <w:spacing w:val="-2"/>
        </w:rPr>
        <w:t>e</w:t>
      </w:r>
      <w:r w:rsidRPr="00112302">
        <w:rPr>
          <w:rFonts w:ascii="Calibri" w:hAnsi="Calibri" w:cs="Calibri"/>
          <w:spacing w:val="52"/>
        </w:rPr>
        <w:t xml:space="preserve"> </w:t>
      </w:r>
      <w:r w:rsidRPr="00112302">
        <w:rPr>
          <w:rFonts w:ascii="Calibri" w:hAnsi="Calibri" w:cs="Calibri"/>
        </w:rPr>
        <w:t>and</w:t>
      </w:r>
      <w:r w:rsidRPr="00112302">
        <w:rPr>
          <w:rFonts w:ascii="Calibri" w:hAnsi="Calibri" w:cs="Calibri"/>
          <w:spacing w:val="52"/>
        </w:rPr>
        <w:t xml:space="preserve"> </w:t>
      </w:r>
      <w:r w:rsidRPr="00112302">
        <w:rPr>
          <w:rFonts w:ascii="Calibri" w:hAnsi="Calibri" w:cs="Calibri"/>
        </w:rPr>
        <w:t>th</w:t>
      </w:r>
      <w:r w:rsidRPr="00112302">
        <w:rPr>
          <w:rFonts w:ascii="Calibri" w:hAnsi="Calibri" w:cs="Calibri"/>
          <w:spacing w:val="-2"/>
        </w:rPr>
        <w:t>a</w:t>
      </w:r>
      <w:r w:rsidRPr="00112302">
        <w:rPr>
          <w:rFonts w:ascii="Calibri" w:hAnsi="Calibri" w:cs="Calibri"/>
        </w:rPr>
        <w:t>t</w:t>
      </w:r>
      <w:r w:rsidRPr="00112302">
        <w:rPr>
          <w:rFonts w:ascii="Calibri" w:hAnsi="Calibri" w:cs="Calibri"/>
          <w:spacing w:val="53"/>
        </w:rPr>
        <w:t xml:space="preserve"> </w:t>
      </w:r>
      <w:r w:rsidRPr="00112302">
        <w:rPr>
          <w:rFonts w:ascii="Calibri" w:hAnsi="Calibri" w:cs="Calibri"/>
        </w:rPr>
        <w:t>t</w:t>
      </w:r>
      <w:r w:rsidRPr="00112302">
        <w:rPr>
          <w:rFonts w:ascii="Calibri" w:hAnsi="Calibri" w:cs="Calibri"/>
          <w:spacing w:val="-2"/>
        </w:rPr>
        <w:t>h</w:t>
      </w:r>
      <w:r w:rsidRPr="00112302">
        <w:rPr>
          <w:rFonts w:ascii="Calibri" w:hAnsi="Calibri" w:cs="Calibri"/>
        </w:rPr>
        <w:t>ese</w:t>
      </w:r>
      <w:r w:rsidRPr="00112302">
        <w:rPr>
          <w:rFonts w:ascii="Calibri" w:hAnsi="Calibri" w:cs="Calibri"/>
          <w:spacing w:val="50"/>
        </w:rPr>
        <w:t xml:space="preserve"> </w:t>
      </w:r>
      <w:r w:rsidRPr="00112302">
        <w:rPr>
          <w:rFonts w:ascii="Calibri" w:hAnsi="Calibri" w:cs="Calibri"/>
        </w:rPr>
        <w:t>are revi</w:t>
      </w:r>
      <w:r w:rsidRPr="00112302">
        <w:rPr>
          <w:rFonts w:ascii="Calibri" w:hAnsi="Calibri" w:cs="Calibri"/>
          <w:spacing w:val="-2"/>
        </w:rPr>
        <w:t>e</w:t>
      </w:r>
      <w:r w:rsidRPr="00112302">
        <w:rPr>
          <w:rFonts w:ascii="Calibri" w:hAnsi="Calibri" w:cs="Calibri"/>
        </w:rPr>
        <w:t>wed annually</w:t>
      </w:r>
      <w:r w:rsidRPr="00112302">
        <w:rPr>
          <w:rFonts w:ascii="Calibri" w:hAnsi="Calibri" w:cs="Calibri"/>
          <w:spacing w:val="-2"/>
        </w:rPr>
        <w:t>.</w:t>
      </w:r>
      <w:r w:rsidRPr="00112302">
        <w:rPr>
          <w:rFonts w:ascii="Calibri" w:hAnsi="Calibri" w:cs="Calibri"/>
        </w:rPr>
        <w:t xml:space="preserve">  </w:t>
      </w:r>
    </w:p>
    <w:p w14:paraId="7B66F9D3" w14:textId="5FF3D51E" w:rsidR="006C4476" w:rsidRPr="00112302" w:rsidRDefault="00B161B2" w:rsidP="0074445A">
      <w:pPr>
        <w:pStyle w:val="ListBullet"/>
        <w:tabs>
          <w:tab w:val="clear" w:pos="360"/>
          <w:tab w:val="num" w:pos="567"/>
          <w:tab w:val="right" w:pos="10490"/>
        </w:tabs>
        <w:ind w:left="851" w:right="426" w:hanging="284"/>
        <w:jc w:val="both"/>
        <w:rPr>
          <w:rFonts w:ascii="Calibri" w:hAnsi="Calibri" w:cs="Calibri"/>
          <w:color w:val="010302"/>
        </w:rPr>
      </w:pPr>
      <w:r w:rsidRPr="00112302">
        <w:rPr>
          <w:rFonts w:ascii="Calibri" w:hAnsi="Calibri" w:cs="Calibri"/>
        </w:rPr>
        <w:t>Rev</w:t>
      </w:r>
      <w:r w:rsidRPr="00112302">
        <w:rPr>
          <w:rFonts w:ascii="Calibri" w:hAnsi="Calibri" w:cs="Calibri"/>
          <w:spacing w:val="-2"/>
        </w:rPr>
        <w:t>i</w:t>
      </w:r>
      <w:r w:rsidRPr="00112302">
        <w:rPr>
          <w:rFonts w:ascii="Calibri" w:hAnsi="Calibri" w:cs="Calibri"/>
        </w:rPr>
        <w:t xml:space="preserve">ew the </w:t>
      </w:r>
      <w:r w:rsidRPr="00112302">
        <w:rPr>
          <w:rFonts w:ascii="Calibri" w:hAnsi="Calibri" w:cs="Calibri"/>
          <w:spacing w:val="-2"/>
        </w:rPr>
        <w:t>i</w:t>
      </w:r>
      <w:r w:rsidRPr="00112302">
        <w:rPr>
          <w:rFonts w:ascii="Calibri" w:hAnsi="Calibri" w:cs="Calibri"/>
        </w:rPr>
        <w:t>mpl</w:t>
      </w:r>
      <w:r w:rsidRPr="00112302">
        <w:rPr>
          <w:rFonts w:ascii="Calibri" w:hAnsi="Calibri" w:cs="Calibri"/>
          <w:spacing w:val="-2"/>
        </w:rPr>
        <w:t>e</w:t>
      </w:r>
      <w:r w:rsidRPr="00112302">
        <w:rPr>
          <w:rFonts w:ascii="Calibri" w:hAnsi="Calibri" w:cs="Calibri"/>
        </w:rPr>
        <w:t>ment</w:t>
      </w:r>
      <w:r w:rsidRPr="00112302">
        <w:rPr>
          <w:rFonts w:ascii="Calibri" w:hAnsi="Calibri" w:cs="Calibri"/>
          <w:spacing w:val="-2"/>
        </w:rPr>
        <w:t>a</w:t>
      </w:r>
      <w:r w:rsidRPr="00112302">
        <w:rPr>
          <w:rFonts w:ascii="Calibri" w:hAnsi="Calibri" w:cs="Calibri"/>
        </w:rPr>
        <w:t>tion of t</w:t>
      </w:r>
      <w:r w:rsidRPr="00112302">
        <w:rPr>
          <w:rFonts w:ascii="Calibri" w:hAnsi="Calibri" w:cs="Calibri"/>
          <w:spacing w:val="-3"/>
        </w:rPr>
        <w:t>h</w:t>
      </w:r>
      <w:r w:rsidRPr="00112302">
        <w:rPr>
          <w:rFonts w:ascii="Calibri" w:hAnsi="Calibri" w:cs="Calibri"/>
        </w:rPr>
        <w:t>e Safeguarding Poli</w:t>
      </w:r>
      <w:r w:rsidRPr="00112302">
        <w:rPr>
          <w:rFonts w:ascii="Calibri" w:hAnsi="Calibri" w:cs="Calibri"/>
          <w:spacing w:val="-2"/>
        </w:rPr>
        <w:t>c</w:t>
      </w:r>
      <w:r w:rsidRPr="00112302">
        <w:rPr>
          <w:rFonts w:ascii="Calibri" w:hAnsi="Calibri" w:cs="Calibri"/>
        </w:rPr>
        <w:t>y, Pro</w:t>
      </w:r>
      <w:r w:rsidRPr="00112302">
        <w:rPr>
          <w:rFonts w:ascii="Calibri" w:hAnsi="Calibri" w:cs="Calibri"/>
          <w:spacing w:val="-2"/>
        </w:rPr>
        <w:t>c</w:t>
      </w:r>
      <w:r w:rsidRPr="00112302">
        <w:rPr>
          <w:rFonts w:ascii="Calibri" w:hAnsi="Calibri" w:cs="Calibri"/>
        </w:rPr>
        <w:t>edures and Pra</w:t>
      </w:r>
      <w:r w:rsidRPr="00112302">
        <w:rPr>
          <w:rFonts w:ascii="Calibri" w:hAnsi="Calibri" w:cs="Calibri"/>
          <w:spacing w:val="-2"/>
        </w:rPr>
        <w:t>c</w:t>
      </w:r>
      <w:r w:rsidRPr="00112302">
        <w:rPr>
          <w:rFonts w:ascii="Calibri" w:hAnsi="Calibri" w:cs="Calibri"/>
        </w:rPr>
        <w:t>tice</w:t>
      </w:r>
      <w:r w:rsidRPr="00112302">
        <w:rPr>
          <w:rFonts w:ascii="Calibri" w:hAnsi="Calibri" w:cs="Calibri"/>
          <w:spacing w:val="-2"/>
        </w:rPr>
        <w:t>s</w:t>
      </w:r>
      <w:r w:rsidRPr="00112302">
        <w:rPr>
          <w:rFonts w:ascii="Calibri" w:hAnsi="Calibri" w:cs="Calibri"/>
        </w:rPr>
        <w:t xml:space="preserve"> at least annually.  </w:t>
      </w:r>
    </w:p>
    <w:p w14:paraId="388B0CBD" w14:textId="77777777" w:rsidR="006C4476" w:rsidRDefault="006C4476" w:rsidP="0074445A">
      <w:pPr>
        <w:tabs>
          <w:tab w:val="right" w:pos="10490"/>
        </w:tabs>
        <w:spacing w:after="94"/>
        <w:ind w:left="851" w:right="426" w:hanging="284"/>
        <w:rPr>
          <w:rFonts w:ascii="Times New Roman" w:hAnsi="Times New Roman"/>
          <w:color w:val="000000" w:themeColor="text1"/>
          <w:sz w:val="24"/>
          <w:szCs w:val="24"/>
        </w:rPr>
      </w:pPr>
    </w:p>
    <w:p w14:paraId="49747684" w14:textId="4B3E1FA3" w:rsidR="006C4476" w:rsidRDefault="00B161B2" w:rsidP="0074445A">
      <w:pPr>
        <w:tabs>
          <w:tab w:val="right" w:pos="10490"/>
        </w:tabs>
        <w:spacing w:line="268" w:lineRule="exact"/>
        <w:ind w:left="567" w:right="42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Each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per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who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works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within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this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church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ommunity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wil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agree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abide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this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olicy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gu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delines established by this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 xml:space="preserve">church.  </w:t>
      </w:r>
    </w:p>
    <w:p w14:paraId="4DD924E9" w14:textId="41402360" w:rsidR="00F63902" w:rsidRPr="00FF3A08" w:rsidRDefault="00B161B2" w:rsidP="0074445A">
      <w:pPr>
        <w:tabs>
          <w:tab w:val="right" w:pos="10490"/>
        </w:tabs>
        <w:spacing w:before="164" w:line="269" w:lineRule="exact"/>
        <w:ind w:left="851" w:right="426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This church appoints </w:t>
      </w:r>
      <w:r w:rsidR="00F26CC4">
        <w:rPr>
          <w:rFonts w:ascii="Calibri" w:hAnsi="Calibri" w:cs="Calibri"/>
          <w:color w:val="000000"/>
        </w:rPr>
        <w:t>Richard Nicholson</w:t>
      </w:r>
      <w:r>
        <w:rPr>
          <w:rFonts w:ascii="Calibri" w:hAnsi="Calibri" w:cs="Calibri"/>
          <w:color w:val="000000"/>
        </w:rPr>
        <w:t xml:space="preserve"> as 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 Parish Safeg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 xml:space="preserve">arding Officer </w:t>
      </w:r>
    </w:p>
    <w:p w14:paraId="0096F39E" w14:textId="77777777" w:rsidR="006C4476" w:rsidRDefault="00B161B2" w:rsidP="0074445A">
      <w:pPr>
        <w:tabs>
          <w:tab w:val="right" w:pos="10490"/>
        </w:tabs>
        <w:spacing w:before="200" w:line="220" w:lineRule="exact"/>
        <w:ind w:left="851" w:right="426" w:hanging="28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Incumbent ...................................................................      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ev Mi</w:t>
      </w:r>
      <w:r>
        <w:rPr>
          <w:rFonts w:ascii="Calibri" w:hAnsi="Calibri" w:cs="Calibri"/>
          <w:color w:val="000000"/>
          <w:spacing w:val="-2"/>
        </w:rPr>
        <w:t>k</w:t>
      </w:r>
      <w:r>
        <w:rPr>
          <w:rFonts w:ascii="Calibri" w:hAnsi="Calibri" w:cs="Calibri"/>
          <w:color w:val="000000"/>
        </w:rPr>
        <w:t xml:space="preserve">e Gilbert  </w:t>
      </w:r>
    </w:p>
    <w:p w14:paraId="3A0CB570" w14:textId="1E69CC6C" w:rsidR="006C4476" w:rsidRDefault="006C4476" w:rsidP="0074445A">
      <w:pPr>
        <w:tabs>
          <w:tab w:val="right" w:pos="10490"/>
        </w:tabs>
        <w:spacing w:after="105"/>
        <w:ind w:left="851" w:right="426" w:hanging="284"/>
        <w:rPr>
          <w:rFonts w:ascii="Times New Roman" w:hAnsi="Times New Roman"/>
          <w:color w:val="000000" w:themeColor="text1"/>
          <w:sz w:val="24"/>
          <w:szCs w:val="24"/>
        </w:rPr>
      </w:pPr>
    </w:p>
    <w:p w14:paraId="149956A5" w14:textId="5E1130B0" w:rsidR="006C4476" w:rsidRDefault="00B161B2" w:rsidP="0074445A">
      <w:pPr>
        <w:tabs>
          <w:tab w:val="right" w:pos="10490"/>
        </w:tabs>
        <w:spacing w:line="220" w:lineRule="exact"/>
        <w:ind w:left="851" w:right="426" w:hanging="28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Churchwardens ...........................................................       </w:t>
      </w:r>
      <w:r w:rsidR="00F26CC4">
        <w:rPr>
          <w:rFonts w:ascii="Calibri" w:hAnsi="Calibri" w:cs="Calibri"/>
          <w:color w:val="000000"/>
        </w:rPr>
        <w:t>Irene Roscoe</w:t>
      </w:r>
    </w:p>
    <w:p w14:paraId="46DBC61C" w14:textId="77777777" w:rsidR="00FF3A08" w:rsidRDefault="00FF3A08" w:rsidP="0074445A">
      <w:pPr>
        <w:tabs>
          <w:tab w:val="right" w:pos="10490"/>
        </w:tabs>
        <w:spacing w:line="220" w:lineRule="exact"/>
        <w:ind w:left="851" w:right="426" w:hanging="284"/>
        <w:rPr>
          <w:rFonts w:ascii="Calibri" w:hAnsi="Calibri" w:cs="Calibri"/>
          <w:color w:val="000000"/>
        </w:rPr>
      </w:pPr>
    </w:p>
    <w:p w14:paraId="0FE003E4" w14:textId="2E5325BE" w:rsidR="006C4476" w:rsidRDefault="00B161B2" w:rsidP="0074445A">
      <w:pPr>
        <w:tabs>
          <w:tab w:val="right" w:pos="10490"/>
        </w:tabs>
        <w:spacing w:line="220" w:lineRule="exact"/>
        <w:ind w:left="851" w:right="426" w:hanging="28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Date:  </w:t>
      </w:r>
    </w:p>
    <w:p w14:paraId="09851C79" w14:textId="4FF76FBB" w:rsidR="006C4476" w:rsidRDefault="00F26CC4" w:rsidP="0074445A">
      <w:pPr>
        <w:tabs>
          <w:tab w:val="right" w:pos="10490"/>
        </w:tabs>
        <w:spacing w:line="220" w:lineRule="exact"/>
        <w:ind w:left="851" w:right="426" w:hanging="284"/>
      </w:pPr>
      <w:r>
        <w:rPr>
          <w:rFonts w:ascii="Calibri" w:hAnsi="Calibri" w:cs="Calibri"/>
          <w:color w:val="000000"/>
        </w:rPr>
        <w:t>25</w:t>
      </w:r>
      <w:r w:rsidRPr="00F26CC4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 February 2021</w:t>
      </w:r>
    </w:p>
    <w:sectPr w:rsidR="006C4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36D4" w14:textId="77777777" w:rsidR="004410A3" w:rsidRDefault="004410A3" w:rsidP="00FF3A08">
      <w:r>
        <w:separator/>
      </w:r>
    </w:p>
  </w:endnote>
  <w:endnote w:type="continuationSeparator" w:id="0">
    <w:p w14:paraId="456EEC96" w14:textId="77777777" w:rsidR="004410A3" w:rsidRDefault="004410A3" w:rsidP="00FF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Calibri-Bold">
    <w:altName w:val="Times New Roman"/>
    <w:panose1 w:val="020B0604020202020204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061B" w14:textId="77777777" w:rsidR="00FF3A08" w:rsidRDefault="00FF3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58A9" w14:textId="77777777" w:rsidR="00FF3A08" w:rsidRDefault="00FF3A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E58C" w14:textId="77777777" w:rsidR="00FF3A08" w:rsidRDefault="00FF3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B7C9" w14:textId="77777777" w:rsidR="004410A3" w:rsidRDefault="004410A3" w:rsidP="00FF3A08">
      <w:r>
        <w:separator/>
      </w:r>
    </w:p>
  </w:footnote>
  <w:footnote w:type="continuationSeparator" w:id="0">
    <w:p w14:paraId="1F747B13" w14:textId="77777777" w:rsidR="004410A3" w:rsidRDefault="004410A3" w:rsidP="00FF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9F64" w14:textId="4B5D5BE9" w:rsidR="00FF3A08" w:rsidRDefault="00FF3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F552" w14:textId="579BCC5D" w:rsidR="00FF3A08" w:rsidRDefault="00FF3A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8C29" w14:textId="5173324C" w:rsidR="00FF3A08" w:rsidRDefault="00FF3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AA09B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88238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D0AF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76"/>
    <w:rsid w:val="00112302"/>
    <w:rsid w:val="002E46BB"/>
    <w:rsid w:val="002F3805"/>
    <w:rsid w:val="002F584E"/>
    <w:rsid w:val="004410A3"/>
    <w:rsid w:val="004546DD"/>
    <w:rsid w:val="004E63D5"/>
    <w:rsid w:val="006C4476"/>
    <w:rsid w:val="0074445A"/>
    <w:rsid w:val="00AB3238"/>
    <w:rsid w:val="00B161B2"/>
    <w:rsid w:val="00B83827"/>
    <w:rsid w:val="00C3147C"/>
    <w:rsid w:val="00E65DE8"/>
    <w:rsid w:val="00F26CC4"/>
    <w:rsid w:val="00F63902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B528D"/>
  <w15:docId w15:val="{13C0FF5D-0D2F-EC45-812F-56B9656F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Bullet">
    <w:name w:val="List Bullet"/>
    <w:basedOn w:val="Normal"/>
    <w:uiPriority w:val="99"/>
    <w:unhideWhenUsed/>
    <w:rsid w:val="0011230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11230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112302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A08"/>
  </w:style>
  <w:style w:type="paragraph" w:styleId="Footer">
    <w:name w:val="footer"/>
    <w:basedOn w:val="Normal"/>
    <w:link w:val="FooterChar"/>
    <w:uiPriority w:val="99"/>
    <w:unhideWhenUsed/>
    <w:rsid w:val="00FF3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Graham Duncan</cp:lastModifiedBy>
  <cp:revision>2</cp:revision>
  <cp:lastPrinted>2021-02-11T14:54:00Z</cp:lastPrinted>
  <dcterms:created xsi:type="dcterms:W3CDTF">2022-02-14T08:12:00Z</dcterms:created>
  <dcterms:modified xsi:type="dcterms:W3CDTF">2022-02-14T08:12:00Z</dcterms:modified>
</cp:coreProperties>
</file>